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DB7F" w14:textId="4ED5090F" w:rsidR="009318B4" w:rsidRPr="009318B4" w:rsidRDefault="009318B4" w:rsidP="000A5F74">
      <w:pPr>
        <w:autoSpaceDE w:val="0"/>
        <w:autoSpaceDN w:val="0"/>
        <w:adjustRightInd w:val="0"/>
      </w:pPr>
    </w:p>
    <w:p w14:paraId="79C49167" w14:textId="77777777" w:rsidR="00FB58EA" w:rsidRDefault="00FB58EA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0080"/>
          <w:sz w:val="40"/>
          <w:szCs w:val="28"/>
          <w:lang w:bidi="it-IT"/>
        </w:rPr>
      </w:pPr>
    </w:p>
    <w:p w14:paraId="191389DB" w14:textId="513C931E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X</w:t>
      </w:r>
      <w:r w:rsidR="00FB58EA" w:rsidRPr="00FB58EA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VII</w:t>
      </w: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 xml:space="preserve"> CONGRESSO NAZIONALE</w:t>
      </w:r>
    </w:p>
    <w:p w14:paraId="1D9C4DA2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SOCIETA’ ITALIANA PER LO STUDIO</w:t>
      </w:r>
    </w:p>
    <w:p w14:paraId="105B06BD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</w:pPr>
      <w:r w:rsidRPr="009318B4">
        <w:rPr>
          <w:rFonts w:cs="VerdanaBoldItalic"/>
          <w:b/>
          <w:bCs/>
          <w:i/>
          <w:iCs/>
          <w:color w:val="0070C0"/>
          <w:sz w:val="40"/>
          <w:szCs w:val="28"/>
          <w:lang w:bidi="it-IT"/>
        </w:rPr>
        <w:t>DELLA FIBROSI CISTICA</w:t>
      </w:r>
    </w:p>
    <w:p w14:paraId="0F1E2DB2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 w:val="40"/>
          <w:szCs w:val="36"/>
          <w:lang w:bidi="it-IT"/>
        </w:rPr>
      </w:pPr>
      <w:r w:rsidRPr="009318B4">
        <w:rPr>
          <w:rFonts w:cs="VerdanaBoldItalic"/>
          <w:b/>
          <w:bCs/>
          <w:color w:val="0070C0"/>
          <w:sz w:val="40"/>
          <w:szCs w:val="36"/>
          <w:lang w:bidi="it-IT"/>
        </w:rPr>
        <w:t>Scheda di Registrazione</w:t>
      </w:r>
    </w:p>
    <w:p w14:paraId="13CBBF83" w14:textId="6F5F5914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da inviare entro e non oltre il </w:t>
      </w:r>
      <w:r w:rsidR="000A5F74">
        <w:rPr>
          <w:rFonts w:cs="VerdanaBoldItalic"/>
          <w:b/>
          <w:bCs/>
          <w:color w:val="0070C0"/>
          <w:szCs w:val="20"/>
          <w:lang w:bidi="it-IT"/>
        </w:rPr>
        <w:t>2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0 </w:t>
      </w:r>
      <w:proofErr w:type="gramStart"/>
      <w:r w:rsidRPr="009318B4">
        <w:rPr>
          <w:rFonts w:cs="VerdanaBoldItalic"/>
          <w:b/>
          <w:bCs/>
          <w:color w:val="0070C0"/>
          <w:szCs w:val="20"/>
          <w:lang w:bidi="it-IT"/>
        </w:rPr>
        <w:t>Luglio</w:t>
      </w:r>
      <w:proofErr w:type="gramEnd"/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 20</w:t>
      </w:r>
      <w:r w:rsidR="00FB58EA" w:rsidRPr="00FB58EA">
        <w:rPr>
          <w:rFonts w:cs="VerdanaBoldItalic"/>
          <w:b/>
          <w:bCs/>
          <w:color w:val="0070C0"/>
          <w:szCs w:val="20"/>
          <w:lang w:bidi="it-IT"/>
        </w:rPr>
        <w:t>21</w:t>
      </w:r>
      <w:r w:rsidRPr="009318B4">
        <w:rPr>
          <w:rFonts w:cs="VerdanaBoldItalic"/>
          <w:b/>
          <w:bCs/>
          <w:color w:val="0070C0"/>
          <w:szCs w:val="20"/>
          <w:lang w:bidi="it-IT"/>
        </w:rPr>
        <w:t xml:space="preserve"> esclusivamente via mail a:</w:t>
      </w:r>
    </w:p>
    <w:p w14:paraId="0A7EC0C3" w14:textId="2F926764" w:rsidR="009318B4" w:rsidRPr="009318B4" w:rsidRDefault="000A5F7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>
        <w:rPr>
          <w:rFonts w:cs="VerdanaBoldItalic"/>
          <w:b/>
          <w:bCs/>
          <w:color w:val="0070C0"/>
          <w:szCs w:val="20"/>
          <w:lang w:bidi="it-IT"/>
        </w:rPr>
        <w:t>info@sardiniacocs.it</w:t>
      </w:r>
      <w:r w:rsidR="009318B4" w:rsidRPr="009318B4">
        <w:rPr>
          <w:rFonts w:cs="VerdanaBoldItalic"/>
          <w:b/>
          <w:bCs/>
          <w:color w:val="0070C0"/>
          <w:szCs w:val="20"/>
          <w:lang w:bidi="it-IT"/>
        </w:rPr>
        <w:t xml:space="preserve"> </w:t>
      </w:r>
    </w:p>
    <w:p w14:paraId="3BB5A6D9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16"/>
          <w:lang w:bidi="it-IT"/>
        </w:rPr>
      </w:pPr>
    </w:p>
    <w:p w14:paraId="42CE9A8A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Qualifica </w:t>
      </w:r>
    </w:p>
    <w:p w14:paraId="0B0B7375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16876C22">
          <v:line id="_x0000_s1027" style="position:absolute;z-index:1" from="1.35pt,1.35pt" to="505.35pt,1.35pt" strokecolor="navy"/>
        </w:pict>
      </w:r>
    </w:p>
    <w:p w14:paraId="51590261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>Nome</w:t>
      </w:r>
    </w:p>
    <w:p w14:paraId="5EBD29E3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644C213A">
          <v:line id="_x0000_s1028" style="position:absolute;z-index:2" from="1.35pt,2.35pt" to="505.35pt,2.35pt" strokecolor="navy"/>
        </w:pict>
      </w:r>
    </w:p>
    <w:p w14:paraId="19FCE3D3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Cognome </w:t>
      </w:r>
    </w:p>
    <w:p w14:paraId="15BCE0E2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57A395D8">
          <v:line id="_x0000_s1029" style="position:absolute;z-index:3" from="1.35pt,3.35pt" to="505.35pt,3.35pt" strokecolor="navy"/>
        </w:pict>
      </w:r>
    </w:p>
    <w:p w14:paraId="0A0BFFAB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Istituto </w:t>
      </w:r>
    </w:p>
    <w:p w14:paraId="095BF421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39B86F43">
          <v:line id="_x0000_s1030" style="position:absolute;z-index:4" from="1.35pt,.35pt" to="505.35pt,.35pt" strokecolor="navy"/>
        </w:pict>
      </w:r>
    </w:p>
    <w:p w14:paraId="27B14186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Indirizzo </w:t>
      </w:r>
    </w:p>
    <w:p w14:paraId="562B799C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7391377A">
          <v:line id="_x0000_s1031" style="position:absolute;z-index:5" from="1.35pt,1.35pt" to="505.35pt,1.35pt" strokecolor="navy"/>
        </w:pict>
      </w:r>
    </w:p>
    <w:p w14:paraId="5CE53DE5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>CAP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  <w:t>Città</w:t>
      </w:r>
    </w:p>
    <w:p w14:paraId="61846D6E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>
        <w:rPr>
          <w:rFonts w:ascii="VerdanaBoldItalic" w:hAnsi="VerdanaBoldItalic" w:cs="VerdanaBoldItalic"/>
          <w:b/>
          <w:color w:val="0070C0"/>
          <w:sz w:val="28"/>
          <w:szCs w:val="20"/>
        </w:rPr>
        <w:pict w14:anchorId="250A30DE">
          <v:line id="_x0000_s1032" style="position:absolute;z-index:6" from="1.35pt,2.35pt" to="505.35pt,2.35pt" strokecolor="navy"/>
        </w:pict>
      </w:r>
    </w:p>
    <w:p w14:paraId="3066FCBD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lang w:bidi="it-IT"/>
        </w:rPr>
      </w:pPr>
      <w:r w:rsidRPr="009318B4">
        <w:rPr>
          <w:rFonts w:cs="VerdanaBoldItalic"/>
          <w:b/>
          <w:bCs/>
          <w:color w:val="0070C0"/>
          <w:sz w:val="28"/>
          <w:lang w:bidi="it-IT"/>
        </w:rPr>
        <w:t xml:space="preserve">Tel. 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  <w:t xml:space="preserve">Fax </w:t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r w:rsidRPr="009318B4">
        <w:rPr>
          <w:rFonts w:cs="VerdanaBoldItalic"/>
          <w:b/>
          <w:bCs/>
          <w:color w:val="0070C0"/>
          <w:sz w:val="28"/>
          <w:lang w:bidi="it-IT"/>
        </w:rPr>
        <w:tab/>
      </w:r>
      <w:proofErr w:type="gramStart"/>
      <w:r w:rsidRPr="009318B4">
        <w:rPr>
          <w:rFonts w:cs="VerdanaBoldItalic"/>
          <w:b/>
          <w:bCs/>
          <w:color w:val="0070C0"/>
          <w:sz w:val="28"/>
          <w:lang w:bidi="it-IT"/>
        </w:rPr>
        <w:t>Email</w:t>
      </w:r>
      <w:proofErr w:type="gramEnd"/>
    </w:p>
    <w:p w14:paraId="79FAA816" w14:textId="77777777" w:rsidR="009318B4" w:rsidRPr="009318B4" w:rsidRDefault="00F640B6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8"/>
          <w:szCs w:val="20"/>
          <w:lang w:bidi="it-IT"/>
        </w:rPr>
      </w:pPr>
      <w:r>
        <w:rPr>
          <w:rFonts w:ascii="VerdanaBoldItalic" w:hAnsi="VerdanaBoldItalic" w:cs="VerdanaBoldItalic"/>
          <w:b/>
          <w:color w:val="0070C0"/>
          <w:sz w:val="20"/>
          <w:szCs w:val="20"/>
        </w:rPr>
        <w:pict w14:anchorId="13017DB5">
          <v:line id="_x0000_s1033" style="position:absolute;z-index:7" from="0,2pt" to="513pt,2pt" strokecolor="navy"/>
        </w:pict>
      </w:r>
    </w:p>
    <w:p w14:paraId="200F547F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>REGISTRAZIONE (A)</w:t>
      </w:r>
    </w:p>
    <w:p w14:paraId="07295366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>QUOTA DI SICRIZIONE</w:t>
      </w:r>
    </w:p>
    <w:p w14:paraId="57711990" w14:textId="785CBA2B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NewRomanPSMT"/>
          <w:b/>
          <w:color w:val="0070C0"/>
          <w:lang w:bidi="it-IT"/>
        </w:rPr>
      </w:pP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  <w:t xml:space="preserve">prima del </w:t>
      </w:r>
      <w:r w:rsidR="003C13D8">
        <w:rPr>
          <w:rFonts w:cs="GillSans"/>
          <w:b/>
          <w:bCs/>
          <w:color w:val="0070C0"/>
          <w:szCs w:val="20"/>
          <w:lang w:bidi="it-IT"/>
        </w:rPr>
        <w:t>2</w:t>
      </w:r>
      <w:r w:rsidRPr="009318B4">
        <w:rPr>
          <w:rFonts w:cs="GillSans"/>
          <w:b/>
          <w:bCs/>
          <w:color w:val="0070C0"/>
          <w:szCs w:val="20"/>
          <w:lang w:bidi="it-IT"/>
        </w:rPr>
        <w:t>0/07/20</w:t>
      </w:r>
      <w:r w:rsidR="00FB58EA">
        <w:rPr>
          <w:rFonts w:cs="GillSans"/>
          <w:b/>
          <w:bCs/>
          <w:color w:val="0070C0"/>
          <w:szCs w:val="20"/>
          <w:lang w:bidi="it-IT"/>
        </w:rPr>
        <w:t>21</w:t>
      </w:r>
      <w:r w:rsidRPr="009318B4">
        <w:rPr>
          <w:rFonts w:cs="TimesNewRomanPSMT"/>
          <w:color w:val="0070C0"/>
          <w:lang w:bidi="it-IT"/>
        </w:rPr>
        <w:tab/>
      </w:r>
      <w:r w:rsidRPr="009318B4">
        <w:rPr>
          <w:rFonts w:cs="TimesNewRomanPSMT"/>
          <w:color w:val="0070C0"/>
          <w:lang w:bidi="it-IT"/>
        </w:rPr>
        <w:tab/>
      </w:r>
    </w:p>
    <w:p w14:paraId="28EE9B48" w14:textId="466E4EBE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>Soci SIFC medici: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 xml:space="preserve">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270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  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64C7D732" w14:textId="45973B0F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non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135</w:t>
      </w:r>
      <w:r w:rsidR="003C13D8">
        <w:rPr>
          <w:rFonts w:cs="GillSans"/>
          <w:color w:val="0070C0"/>
          <w:szCs w:val="20"/>
          <w:lang w:bidi="it-IT"/>
        </w:rPr>
        <w:t>.00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61978249" w14:textId="6B203233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>Non Soci SIFC medici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300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0C6E24A8" w14:textId="0E289E2A" w:rsidR="009318B4" w:rsidRPr="009318B4" w:rsidRDefault="009318B4" w:rsidP="009318B4">
      <w:pPr>
        <w:widowControl w:val="0"/>
        <w:numPr>
          <w:ilvl w:val="0"/>
          <w:numId w:val="1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>Non Soci SIFC non medici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195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color w:val="0070C0"/>
          <w:sz w:val="20"/>
        </w:rPr>
        <w:t>€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</w:r>
      <w:r w:rsidRPr="009318B4">
        <w:rPr>
          <w:rFonts w:cs="GillSans"/>
          <w:b/>
          <w:bCs/>
          <w:color w:val="0070C0"/>
          <w:szCs w:val="20"/>
          <w:lang w:bidi="it-IT"/>
        </w:rPr>
        <w:tab/>
        <w:t xml:space="preserve">dopo il </w:t>
      </w:r>
      <w:r w:rsidR="003C13D8">
        <w:rPr>
          <w:rFonts w:cs="GillSans"/>
          <w:b/>
          <w:bCs/>
          <w:color w:val="0070C0"/>
          <w:szCs w:val="20"/>
          <w:lang w:bidi="it-IT"/>
        </w:rPr>
        <w:t>2</w:t>
      </w:r>
      <w:r w:rsidRPr="009318B4">
        <w:rPr>
          <w:rFonts w:cs="GillSans"/>
          <w:b/>
          <w:bCs/>
          <w:color w:val="0070C0"/>
          <w:szCs w:val="20"/>
          <w:lang w:bidi="it-IT"/>
        </w:rPr>
        <w:t>0/07/20</w:t>
      </w:r>
      <w:r w:rsidR="00FB58EA">
        <w:rPr>
          <w:rFonts w:cs="GillSans"/>
          <w:b/>
          <w:bCs/>
          <w:color w:val="0070C0"/>
          <w:szCs w:val="20"/>
          <w:lang w:bidi="it-IT"/>
        </w:rPr>
        <w:t>21</w:t>
      </w:r>
      <w:r w:rsidRPr="009318B4">
        <w:rPr>
          <w:rFonts w:cs="TimesNewRomanPSMT"/>
          <w:color w:val="0070C0"/>
          <w:lang w:bidi="it-IT"/>
        </w:rPr>
        <w:t xml:space="preserve"> </w:t>
      </w:r>
      <w:r w:rsidRPr="009318B4">
        <w:rPr>
          <w:rFonts w:cs="Verdana"/>
          <w:color w:val="0070C0"/>
          <w:szCs w:val="14"/>
          <w:lang w:bidi="it-IT"/>
        </w:rPr>
        <w:t xml:space="preserve"> </w:t>
      </w:r>
    </w:p>
    <w:p w14:paraId="7880F75A" w14:textId="53BF3EAC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395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   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069E2BFD" w14:textId="600DB90B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GillSans"/>
          <w:color w:val="0070C0"/>
          <w:szCs w:val="20"/>
          <w:lang w:bidi="it-IT"/>
        </w:rPr>
        <w:t xml:space="preserve">Soci SIFC non medici: 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  <w:t>260</w:t>
      </w:r>
      <w:r w:rsidR="003C13D8">
        <w:rPr>
          <w:rFonts w:cs="GillSans"/>
          <w:color w:val="0070C0"/>
          <w:szCs w:val="20"/>
          <w:lang w:bidi="it-IT"/>
        </w:rPr>
        <w:t>,00</w:t>
      </w:r>
      <w:r w:rsidRPr="009318B4">
        <w:rPr>
          <w:rFonts w:cs="GillSans"/>
          <w:color w:val="0070C0"/>
          <w:szCs w:val="20"/>
          <w:lang w:bidi="it-IT"/>
        </w:rPr>
        <w:t xml:space="preserve"> €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</w:p>
    <w:p w14:paraId="7D0A38C9" w14:textId="45571F4B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Medici non soci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445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 xml:space="preserve">€                            </w:t>
      </w:r>
    </w:p>
    <w:p w14:paraId="0C3179D9" w14:textId="76149B0E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Non Medici non Soci </w:t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</w:r>
      <w:r w:rsidRPr="009318B4">
        <w:rPr>
          <w:rFonts w:cs="Helvetica"/>
          <w:color w:val="0070C0"/>
          <w:lang w:bidi="it-IT"/>
        </w:rPr>
        <w:tab/>
        <w:t>290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</w:p>
    <w:p w14:paraId="611C3300" w14:textId="77777777" w:rsidR="009318B4" w:rsidRPr="009318B4" w:rsidRDefault="009318B4" w:rsidP="009318B4">
      <w:pPr>
        <w:widowControl w:val="0"/>
        <w:numPr>
          <w:ilvl w:val="0"/>
          <w:numId w:val="1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Laici, Rappresentanti di Associazioni e uditori </w:t>
      </w:r>
    </w:p>
    <w:p w14:paraId="11DD778C" w14:textId="09ACDE3A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70C0"/>
          <w:lang w:bidi="it-IT"/>
        </w:rPr>
      </w:pPr>
      <w:r w:rsidRPr="009318B4">
        <w:rPr>
          <w:rFonts w:cs="Helvetica"/>
          <w:color w:val="0070C0"/>
          <w:lang w:bidi="it-IT"/>
        </w:rPr>
        <w:t xml:space="preserve">       che volessero usufruire dei Servizi Congressuali </w:t>
      </w:r>
      <w:r w:rsidRPr="009318B4">
        <w:rPr>
          <w:rFonts w:cs="Helvetica"/>
          <w:color w:val="0070C0"/>
          <w:lang w:bidi="it-IT"/>
        </w:rPr>
        <w:tab/>
        <w:t>135</w:t>
      </w:r>
      <w:r w:rsidR="003C13D8">
        <w:rPr>
          <w:rFonts w:cs="Helvetica"/>
          <w:color w:val="0070C0"/>
          <w:lang w:bidi="it-IT"/>
        </w:rPr>
        <w:t>,00</w:t>
      </w:r>
      <w:r w:rsidRPr="009318B4">
        <w:rPr>
          <w:rFonts w:cs="Helvetica"/>
          <w:color w:val="0070C0"/>
          <w:lang w:bidi="it-IT"/>
        </w:rPr>
        <w:t xml:space="preserve"> </w:t>
      </w:r>
      <w:r w:rsidRPr="009318B4">
        <w:rPr>
          <w:rFonts w:cs="GillSans"/>
          <w:color w:val="0070C0"/>
          <w:szCs w:val="20"/>
          <w:lang w:bidi="it-IT"/>
        </w:rPr>
        <w:t>€</w:t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  <w:r w:rsidRPr="009318B4">
        <w:rPr>
          <w:rFonts w:cs="GillSans"/>
          <w:color w:val="0070C0"/>
          <w:szCs w:val="20"/>
          <w:lang w:bidi="it-IT"/>
        </w:rPr>
        <w:tab/>
      </w:r>
    </w:p>
    <w:p w14:paraId="783FE297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16"/>
          <w:szCs w:val="20"/>
          <w:lang w:bidi="it-IT"/>
        </w:rPr>
      </w:pPr>
    </w:p>
    <w:p w14:paraId="45E4A58E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lastRenderedPageBreak/>
        <w:t>PRENOTAZIONE ALBERGHIERA (B)</w:t>
      </w:r>
    </w:p>
    <w:p w14:paraId="6FB0053C" w14:textId="4AF46881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Calibri"/>
          <w:b/>
          <w:color w:val="0070C0"/>
          <w:sz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Presso </w:t>
      </w:r>
      <w:proofErr w:type="spellStart"/>
      <w:r w:rsidR="00FB58EA">
        <w:rPr>
          <w:rFonts w:cs="VerdanaBoldItalic"/>
          <w:b/>
          <w:bCs/>
          <w:color w:val="0070C0"/>
          <w:sz w:val="20"/>
          <w:szCs w:val="20"/>
          <w:lang w:bidi="it-IT"/>
        </w:rPr>
        <w:t>Ccontinental</w:t>
      </w:r>
      <w:proofErr w:type="spellEnd"/>
      <w:r w:rsidR="00FB58EA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 </w:t>
      </w:r>
      <w:proofErr w:type="spellStart"/>
      <w:r w:rsidR="00FB58EA">
        <w:rPr>
          <w:rFonts w:cs="VerdanaBoldItalic"/>
          <w:b/>
          <w:bCs/>
          <w:color w:val="0070C0"/>
          <w:sz w:val="20"/>
          <w:szCs w:val="20"/>
          <w:lang w:bidi="it-IT"/>
        </w:rPr>
        <w:t>Hoteel</w:t>
      </w:r>
      <w:proofErr w:type="spellEnd"/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 (sede congresso)</w:t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</w:p>
    <w:p w14:paraId="55AD58F4" w14:textId="75929E7B" w:rsidR="000A5F74" w:rsidRPr="000A5F74" w:rsidRDefault="000A5F74" w:rsidP="000A5F74">
      <w:pPr>
        <w:widowControl w:val="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Calibri"/>
          <w:color w:val="0070C0"/>
          <w:lang w:bidi="it-IT"/>
        </w:rPr>
      </w:pPr>
      <w:r w:rsidRPr="000A5F74">
        <w:rPr>
          <w:rFonts w:cs="Calibri"/>
          <w:color w:val="0070C0"/>
          <w:lang w:bidi="it-IT"/>
        </w:rPr>
        <w:t>Camera DUS Classic (vista interna)</w:t>
      </w:r>
      <w:r w:rsidRPr="000A5F74">
        <w:rPr>
          <w:rFonts w:cs="Calibri"/>
          <w:color w:val="0070C0"/>
          <w:lang w:bidi="it-IT"/>
        </w:rPr>
        <w:tab/>
        <w:t xml:space="preserve"> Euro   159,00/</w:t>
      </w:r>
      <w:proofErr w:type="gramStart"/>
      <w:r w:rsidRPr="000A5F74">
        <w:rPr>
          <w:rFonts w:cs="Calibri"/>
          <w:color w:val="0070C0"/>
          <w:lang w:bidi="it-IT"/>
        </w:rPr>
        <w:t>notte  fino</w:t>
      </w:r>
      <w:proofErr w:type="gramEnd"/>
      <w:r w:rsidRPr="000A5F74">
        <w:rPr>
          <w:rFonts w:cs="Calibri"/>
          <w:color w:val="0070C0"/>
          <w:lang w:bidi="it-IT"/>
        </w:rPr>
        <w:t xml:space="preserve"> ad esaurimento</w:t>
      </w:r>
    </w:p>
    <w:p w14:paraId="763A76A2" w14:textId="398C5889" w:rsidR="000A5F74" w:rsidRPr="000A5F74" w:rsidRDefault="000A5F74" w:rsidP="000A5F74">
      <w:pPr>
        <w:widowControl w:val="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Calibri"/>
          <w:color w:val="0070C0"/>
          <w:lang w:bidi="it-IT"/>
        </w:rPr>
      </w:pPr>
      <w:r w:rsidRPr="000A5F74">
        <w:rPr>
          <w:rFonts w:cs="Calibri"/>
          <w:color w:val="0070C0"/>
          <w:lang w:bidi="it-IT"/>
        </w:rPr>
        <w:t>Camera DUS Plus (parziale vista mare)</w:t>
      </w:r>
      <w:r w:rsidRPr="000A5F74">
        <w:rPr>
          <w:rFonts w:cs="Calibri"/>
          <w:color w:val="0070C0"/>
          <w:lang w:bidi="it-IT"/>
        </w:rPr>
        <w:tab/>
        <w:t>Euro   169,00/</w:t>
      </w:r>
      <w:proofErr w:type="gramStart"/>
      <w:r w:rsidRPr="000A5F74">
        <w:rPr>
          <w:rFonts w:cs="Calibri"/>
          <w:color w:val="0070C0"/>
          <w:lang w:bidi="it-IT"/>
        </w:rPr>
        <w:t>notte  fino</w:t>
      </w:r>
      <w:proofErr w:type="gramEnd"/>
      <w:r w:rsidRPr="000A5F74">
        <w:rPr>
          <w:rFonts w:cs="Calibri"/>
          <w:color w:val="0070C0"/>
          <w:lang w:bidi="it-IT"/>
        </w:rPr>
        <w:t xml:space="preserve"> ad esaurimento</w:t>
      </w:r>
    </w:p>
    <w:p w14:paraId="1497B0DA" w14:textId="77777777" w:rsidR="009318B4" w:rsidRPr="009318B4" w:rsidRDefault="009318B4" w:rsidP="000A5F74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Calibri"/>
          <w:color w:val="0070C0"/>
          <w:sz w:val="20"/>
          <w:lang w:bidi="it-IT"/>
        </w:rPr>
      </w:pPr>
      <w:r w:rsidRPr="009318B4">
        <w:rPr>
          <w:rFonts w:cs="Calibri"/>
          <w:color w:val="0070C0"/>
          <w:sz w:val="20"/>
          <w:lang w:bidi="it-IT"/>
        </w:rPr>
        <w:t>Supplemento doppia</w:t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proofErr w:type="gramStart"/>
      <w:r w:rsidRPr="009318B4">
        <w:rPr>
          <w:rFonts w:cs="Calibri"/>
          <w:color w:val="0070C0"/>
          <w:sz w:val="20"/>
          <w:lang w:bidi="it-IT"/>
        </w:rPr>
        <w:t>Euro</w:t>
      </w:r>
      <w:proofErr w:type="gramEnd"/>
      <w:r w:rsidRPr="009318B4">
        <w:rPr>
          <w:rFonts w:cs="Calibri"/>
          <w:color w:val="0070C0"/>
          <w:sz w:val="20"/>
          <w:lang w:bidi="it-IT"/>
        </w:rPr>
        <w:t xml:space="preserve">   </w:t>
      </w:r>
      <w:r w:rsidRPr="009318B4">
        <w:rPr>
          <w:rFonts w:cs="Calibri"/>
          <w:color w:val="FF0000"/>
          <w:sz w:val="20"/>
          <w:lang w:bidi="it-IT"/>
        </w:rPr>
        <w:t xml:space="preserve">  </w:t>
      </w:r>
      <w:r w:rsidRPr="000A5F74">
        <w:rPr>
          <w:rFonts w:cs="Calibri"/>
          <w:color w:val="0070C0"/>
          <w:sz w:val="20"/>
          <w:lang w:bidi="it-IT"/>
        </w:rPr>
        <w:t>20,00/notte</w:t>
      </w:r>
      <w:r w:rsidRPr="000A5F7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  <w:r w:rsidRPr="009318B4">
        <w:rPr>
          <w:rFonts w:cs="Calibri"/>
          <w:color w:val="0070C0"/>
          <w:sz w:val="20"/>
          <w:lang w:bidi="it-IT"/>
        </w:rPr>
        <w:tab/>
      </w:r>
    </w:p>
    <w:p w14:paraId="1A685BC9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Arrivo il giorno ______________</w:t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Partenza il giorno ________________</w:t>
      </w:r>
    </w:p>
    <w:p w14:paraId="3095F787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0445B0CA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Totale Euro ___________________________________</w:t>
      </w:r>
    </w:p>
    <w:p w14:paraId="009BF873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7A96F6B1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In camera con: ____________________________________________________________________________ </w:t>
      </w:r>
    </w:p>
    <w:p w14:paraId="0C82D6DF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Helvetica"/>
          <w:b/>
          <w:color w:val="0070C0"/>
          <w:sz w:val="18"/>
          <w:lang w:bidi="it-IT"/>
        </w:rPr>
      </w:pPr>
    </w:p>
    <w:p w14:paraId="1279DDB0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Helvetica"/>
          <w:b/>
          <w:color w:val="0070C0"/>
          <w:sz w:val="18"/>
          <w:lang w:bidi="it-IT"/>
        </w:rPr>
        <w:t>NB: (</w:t>
      </w:r>
      <w:proofErr w:type="gramStart"/>
      <w:r w:rsidRPr="009318B4">
        <w:rPr>
          <w:rFonts w:cs="Helvetica"/>
          <w:b/>
          <w:color w:val="0070C0"/>
          <w:sz w:val="18"/>
          <w:lang w:bidi="it-IT"/>
        </w:rPr>
        <w:t>Check in</w:t>
      </w:r>
      <w:proofErr w:type="gramEnd"/>
      <w:r w:rsidRPr="009318B4">
        <w:rPr>
          <w:rFonts w:cs="Helvetica"/>
          <w:b/>
          <w:color w:val="0070C0"/>
          <w:sz w:val="18"/>
          <w:lang w:bidi="it-IT"/>
        </w:rPr>
        <w:t xml:space="preserve"> dalle ore 15.00 – Check-out entro le ore 12.00)</w:t>
      </w:r>
    </w:p>
    <w:p w14:paraId="683A7703" w14:textId="77777777" w:rsidR="009318B4" w:rsidRPr="009318B4" w:rsidRDefault="009318B4" w:rsidP="009318B4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color w:val="0070C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Cs w:val="20"/>
          <w:lang w:bidi="it-IT"/>
        </w:rPr>
        <w:t>MODALITA’ DI PAGAMENTO</w:t>
      </w:r>
    </w:p>
    <w:p w14:paraId="25F49245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Quota di iscrizione SENZA PERNOTTAMENTO </w:t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________________________IVA Inclusa</w:t>
      </w:r>
    </w:p>
    <w:p w14:paraId="329C3549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2DB511A7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16730F3C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Quota di iscrizione CON PERNOTTAMENTO </w:t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________________________IVA Inclusa</w:t>
      </w:r>
    </w:p>
    <w:p w14:paraId="571C22EC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6D74A56D" w14:textId="77777777" w:rsidR="009318B4" w:rsidRPr="009318B4" w:rsidRDefault="009318B4" w:rsidP="009318B4">
      <w:pPr>
        <w:widowControl w:val="0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Bonifico </w:t>
      </w:r>
      <w:proofErr w:type="gramStart"/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>Bancario  n.</w:t>
      </w:r>
      <w:proofErr w:type="gramEnd"/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 CRO/TRN __________________dell’importo di €________________________________</w:t>
      </w:r>
    </w:p>
    <w:p w14:paraId="2EFB43CE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7864FD64" w14:textId="77777777" w:rsidR="009318B4" w:rsidRPr="009318B4" w:rsidRDefault="009318B4" w:rsidP="009318B4">
      <w:pPr>
        <w:widowControl w:val="0"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 xml:space="preserve">Assegno n.___________________________________ </w:t>
      </w:r>
      <w:r w:rsidRPr="009318B4">
        <w:rPr>
          <w:rFonts w:cs="VerdanaBoldItalic"/>
          <w:b/>
          <w:bCs/>
          <w:color w:val="0070C0"/>
          <w:sz w:val="20"/>
          <w:szCs w:val="20"/>
          <w:lang w:bidi="it-IT"/>
        </w:rPr>
        <w:tab/>
        <w:t>dell’importo di €________________________________</w:t>
      </w:r>
    </w:p>
    <w:p w14:paraId="5559D113" w14:textId="77777777" w:rsidR="009318B4" w:rsidRPr="009318B4" w:rsidRDefault="009318B4" w:rsidP="009318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szCs w:val="20"/>
          <w:lang w:bidi="it-IT"/>
        </w:rPr>
      </w:pPr>
    </w:p>
    <w:p w14:paraId="71B6A788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/>
          <w:bCs/>
          <w:color w:val="0070C0"/>
          <w:sz w:val="20"/>
          <w:lang w:bidi="it-IT"/>
        </w:rPr>
      </w:pPr>
    </w:p>
    <w:p w14:paraId="07460040" w14:textId="77777777" w:rsidR="009318B4" w:rsidRPr="009318B4" w:rsidRDefault="009318B4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0"/>
          <w:lang w:bidi="it-IT"/>
        </w:rPr>
      </w:pPr>
      <w:r w:rsidRPr="009318B4">
        <w:rPr>
          <w:rFonts w:cs="VerdanaBoldItalic"/>
          <w:b/>
          <w:bCs/>
          <w:color w:val="0070C0"/>
          <w:sz w:val="20"/>
          <w:lang w:bidi="it-IT"/>
        </w:rPr>
        <w:t>ESTREMI FISCALI</w:t>
      </w:r>
    </w:p>
    <w:p w14:paraId="238443D6" w14:textId="77777777" w:rsidR="009318B4" w:rsidRPr="009318B4" w:rsidRDefault="00F640B6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3B40400D">
          <v:line id="_x0000_s1034" style="position:absolute;z-index:8" from="1.35pt,14.35pt" to="514.35pt,14.35pt" strokecolor="navy"/>
        </w:pic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 xml:space="preserve">Cognome </w: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ab/>
        <w:t xml:space="preserve">Nome </w:t>
      </w:r>
    </w:p>
    <w:p w14:paraId="242B1F24" w14:textId="77777777" w:rsidR="009318B4" w:rsidRPr="009318B4" w:rsidRDefault="009318B4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 w:rsidRPr="009318B4">
        <w:rPr>
          <w:rFonts w:cs="VerdanaBoldItalic"/>
          <w:b/>
          <w:bCs/>
          <w:color w:val="0070C0"/>
          <w:sz w:val="22"/>
          <w:lang w:bidi="it-IT"/>
        </w:rPr>
        <w:t xml:space="preserve">Ragione Sociale </w:t>
      </w:r>
    </w:p>
    <w:p w14:paraId="25567CF9" w14:textId="77777777" w:rsidR="009318B4" w:rsidRPr="009318B4" w:rsidRDefault="00F640B6" w:rsidP="009318B4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2AE60E83">
          <v:line id="_x0000_s1035" style="position:absolute;z-index:9" from="1.35pt,.35pt" to="514.35pt,.35pt" strokecolor="navy"/>
        </w:pict>
      </w:r>
      <w:r w:rsidR="009318B4" w:rsidRPr="009318B4">
        <w:rPr>
          <w:rFonts w:cs="VerdanaBoldItalic"/>
          <w:b/>
          <w:bCs/>
          <w:color w:val="0070C0"/>
          <w:sz w:val="22"/>
          <w:lang w:bidi="it-IT"/>
        </w:rPr>
        <w:t xml:space="preserve">Domicilio Fiscale  </w:t>
      </w:r>
    </w:p>
    <w:p w14:paraId="02052E95" w14:textId="77777777" w:rsidR="009318B4" w:rsidRPr="009318B4" w:rsidRDefault="00F640B6" w:rsidP="009318B4">
      <w:pPr>
        <w:widowControl w:val="0"/>
        <w:autoSpaceDE w:val="0"/>
        <w:autoSpaceDN w:val="0"/>
        <w:adjustRightInd w:val="0"/>
        <w:spacing w:line="360" w:lineRule="auto"/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56C77E9F">
          <v:line id="_x0000_s1036" style="position:absolute;z-index:10" from="1.35pt,.1pt" to="514.35pt,.1pt" strokecolor="navy"/>
        </w:pic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  <w:t xml:space="preserve">Codice Fiscale/P.IVA </w:t>
      </w:r>
    </w:p>
    <w:p w14:paraId="1BD8C09B" w14:textId="77777777" w:rsidR="009318B4" w:rsidRPr="009318B4" w:rsidRDefault="00F640B6" w:rsidP="009318B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360" w:lineRule="auto"/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</w:pPr>
      <w:r>
        <w:rPr>
          <w:rFonts w:ascii="VerdanaBoldItalic" w:hAnsi="VerdanaBoldItalic" w:cs="VerdanaBoldItalic"/>
          <w:b/>
          <w:color w:val="0070C0"/>
          <w:sz w:val="22"/>
          <w:szCs w:val="20"/>
        </w:rPr>
        <w:pict w14:anchorId="3E517B18">
          <v:line id="_x0000_s1038" style="position:absolute;z-index:12" from="1.35pt,.1pt" to="514.35pt,.1pt" strokecolor="navy"/>
        </w:pic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2"/>
          <w:lang w:bidi="it-IT"/>
        </w:rPr>
        <w:t>Codice PA</w:t>
      </w:r>
    </w:p>
    <w:p w14:paraId="6561AFCF" w14:textId="77777777" w:rsidR="009318B4" w:rsidRPr="009318B4" w:rsidRDefault="009318B4" w:rsidP="009318B4">
      <w:pPr>
        <w:widowControl w:val="0"/>
        <w:autoSpaceDE w:val="0"/>
        <w:autoSpaceDN w:val="0"/>
        <w:adjustRightInd w:val="0"/>
        <w:spacing w:line="360" w:lineRule="auto"/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</w:pPr>
    </w:p>
    <w:p w14:paraId="6FA27D33" w14:textId="77777777" w:rsidR="009318B4" w:rsidRPr="009318B4" w:rsidRDefault="00F640B6" w:rsidP="009318B4">
      <w:pPr>
        <w:widowControl w:val="0"/>
        <w:autoSpaceDE w:val="0"/>
        <w:autoSpaceDN w:val="0"/>
        <w:adjustRightInd w:val="0"/>
        <w:spacing w:line="360" w:lineRule="auto"/>
        <w:rPr>
          <w:color w:val="0070C0"/>
          <w:sz w:val="20"/>
        </w:rPr>
      </w:pPr>
      <w:r>
        <w:rPr>
          <w:rFonts w:ascii="VerdanaBoldItalic" w:hAnsi="VerdanaBoldItalic" w:cs="VerdanaBoldItalic"/>
          <w:b/>
          <w:color w:val="0070C0"/>
          <w:sz w:val="20"/>
          <w:szCs w:val="20"/>
        </w:rPr>
        <w:pict w14:anchorId="56EC1FAF">
          <v:line id="_x0000_s1037" style="position:absolute;z-index:11" from="1.35pt,15.35pt" to="514.35pt,15.35pt" strokecolor="navy"/>
        </w:pic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 xml:space="preserve">DATA </w:t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</w:r>
      <w:r w:rsidR="009318B4" w:rsidRPr="009318B4">
        <w:rPr>
          <w:rFonts w:ascii="VerdanaBoldItalic" w:hAnsi="VerdanaBoldItalic" w:cs="VerdanaBoldItalic"/>
          <w:b/>
          <w:bCs/>
          <w:color w:val="0070C0"/>
          <w:sz w:val="20"/>
          <w:lang w:bidi="it-IT"/>
        </w:rPr>
        <w:tab/>
        <w:t xml:space="preserve">FIRMA </w:t>
      </w:r>
    </w:p>
    <w:p w14:paraId="47AA0809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VerdanaBoldItalic"/>
          <w:bCs/>
          <w:color w:val="0070C0"/>
          <w:lang w:bidi="it-IT"/>
        </w:rPr>
      </w:pPr>
      <w:r w:rsidRPr="009318B4">
        <w:rPr>
          <w:rFonts w:cs="VerdanaBoldItalic"/>
          <w:bCs/>
          <w:color w:val="0070C0"/>
          <w:lang w:bidi="it-IT"/>
        </w:rPr>
        <w:t>Ai sensi della legge 675/96 autorizzo Sardinia Cocs Srl, a trattare i dati sopra riportati per la comunicazione, l’informazione e la promozione.</w:t>
      </w:r>
    </w:p>
    <w:p w14:paraId="61031A82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4F1CD3E1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1FF932BC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361C2187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703EF99A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3AFA86AD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380D6CE5" w14:textId="6B4CABC7" w:rsid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7766E2A8" w14:textId="4112407E" w:rsidR="00FB58EA" w:rsidRDefault="00FB58EA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7440E62E" w14:textId="78CB6CB1" w:rsidR="00FB58EA" w:rsidRDefault="00FB58EA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065D8000" w14:textId="77777777" w:rsidR="00FB58EA" w:rsidRPr="009318B4" w:rsidRDefault="00FB58EA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</w:p>
    <w:p w14:paraId="7617630E" w14:textId="77777777" w:rsidR="009318B4" w:rsidRPr="009318B4" w:rsidRDefault="009318B4" w:rsidP="009318B4">
      <w:pPr>
        <w:widowControl w:val="0"/>
        <w:autoSpaceDE w:val="0"/>
        <w:autoSpaceDN w:val="0"/>
        <w:adjustRightInd w:val="0"/>
        <w:rPr>
          <w:rFonts w:cs="Comic Sans MS"/>
          <w:b/>
          <w:color w:val="0070C0"/>
        </w:rPr>
      </w:pPr>
      <w:r w:rsidRPr="009318B4">
        <w:rPr>
          <w:rFonts w:cs="Comic Sans MS"/>
          <w:b/>
          <w:color w:val="0070C0"/>
        </w:rPr>
        <w:t>Informativa sul trattamento dei dati personali - Regolamento UE 2016/679</w:t>
      </w:r>
    </w:p>
    <w:p w14:paraId="7A40166E" w14:textId="77777777" w:rsidR="009318B4" w:rsidRPr="009318B4" w:rsidRDefault="009318B4" w:rsidP="009318B4">
      <w:pPr>
        <w:rPr>
          <w:rFonts w:cs="Comic Sans MS"/>
          <w:b/>
          <w:color w:val="0070C0"/>
          <w:sz w:val="20"/>
          <w:szCs w:val="20"/>
          <w:lang w:bidi="it-IT"/>
        </w:rPr>
      </w:pPr>
    </w:p>
    <w:p w14:paraId="07A96E07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proofErr w:type="gramStart"/>
      <w:r w:rsidRPr="009318B4">
        <w:rPr>
          <w:rFonts w:cs="Comic Sans MS"/>
          <w:b/>
          <w:color w:val="0070C0"/>
          <w:sz w:val="20"/>
          <w:szCs w:val="20"/>
          <w:lang w:bidi="it-IT"/>
        </w:rPr>
        <w:t xml:space="preserve">Titolare  </w:t>
      </w:r>
      <w:proofErr w:type="spellStart"/>
      <w:r w:rsidRPr="009318B4">
        <w:rPr>
          <w:rFonts w:cs="Comic Sans MS"/>
          <w:color w:val="0070C0"/>
          <w:sz w:val="20"/>
          <w:szCs w:val="20"/>
          <w:lang w:bidi="it-IT"/>
        </w:rPr>
        <w:t>SardiniaCocs</w:t>
      </w:r>
      <w:proofErr w:type="spellEnd"/>
      <w:proofErr w:type="gramEnd"/>
      <w:r w:rsidRPr="009318B4">
        <w:rPr>
          <w:rFonts w:cs="Comic Sans MS"/>
          <w:color w:val="0070C0"/>
          <w:sz w:val="20"/>
          <w:szCs w:val="20"/>
          <w:lang w:bidi="it-IT"/>
        </w:rPr>
        <w:t xml:space="preserve"> SRL Via N. Sauro 3/a Cagliari</w:t>
      </w:r>
    </w:p>
    <w:p w14:paraId="09EEC3F6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b/>
          <w:color w:val="0070C0"/>
          <w:sz w:val="18"/>
          <w:szCs w:val="20"/>
          <w:lang w:bidi="it-IT"/>
        </w:rPr>
        <w:t>Finalità del trattamento</w:t>
      </w:r>
    </w:p>
    <w:p w14:paraId="27E0576F" w14:textId="77777777" w:rsidR="009318B4" w:rsidRPr="009318B4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4871776" w14:textId="77777777" w:rsidR="009318B4" w:rsidRPr="009318B4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Svolgere attività di promozione attraverso l’invio di comunicazioni personali e la realizzazione di analisi di settore.</w:t>
      </w:r>
    </w:p>
    <w:p w14:paraId="2D9BF76A" w14:textId="77777777" w:rsidR="009318B4" w:rsidRPr="009318B4" w:rsidRDefault="009318B4" w:rsidP="009318B4">
      <w:pPr>
        <w:numPr>
          <w:ilvl w:val="0"/>
          <w:numId w:val="6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Analizzare le abitudini e i comportamenti dell’interessato nel contesto dei servizi online forniti dal Titolare al fine di migliorare i servizi esistenti e proporre nuovi servizi.</w:t>
      </w:r>
    </w:p>
    <w:p w14:paraId="536F666A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</w:p>
    <w:p w14:paraId="73B8C03B" w14:textId="77777777" w:rsidR="009318B4" w:rsidRPr="009318B4" w:rsidRDefault="009318B4" w:rsidP="009318B4">
      <w:pPr>
        <w:rPr>
          <w:rFonts w:cs="Comic Sans MS"/>
          <w:color w:val="0070C0"/>
          <w:sz w:val="18"/>
          <w:szCs w:val="20"/>
          <w:lang w:bidi="it-IT"/>
        </w:rPr>
      </w:pPr>
      <w:r w:rsidRPr="009318B4">
        <w:rPr>
          <w:rFonts w:cs="Comic Sans MS"/>
          <w:b/>
          <w:color w:val="0070C0"/>
          <w:sz w:val="18"/>
          <w:szCs w:val="20"/>
          <w:lang w:bidi="it-IT"/>
        </w:rPr>
        <w:t>Basi giuridiche che legittimano il trattamento</w:t>
      </w:r>
      <w:r w:rsidRPr="009318B4">
        <w:rPr>
          <w:rFonts w:cs="Comic Sans MS"/>
          <w:color w:val="0070C0"/>
          <w:sz w:val="18"/>
          <w:szCs w:val="20"/>
          <w:lang w:bidi="it-IT"/>
        </w:rPr>
        <w:t xml:space="preserve"> </w:t>
      </w:r>
    </w:p>
    <w:p w14:paraId="11B37B77" w14:textId="77777777" w:rsidR="009318B4" w:rsidRPr="009318B4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2D944A97" w14:textId="77777777" w:rsidR="009318B4" w:rsidRPr="009318B4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Consenso dell’interessato. Questa base giuridica legittima il trattamento di cui al punto 2 della sezione “finalità del trattamento”.</w:t>
      </w:r>
    </w:p>
    <w:p w14:paraId="2CFE4BD6" w14:textId="77777777" w:rsidR="009318B4" w:rsidRPr="009318B4" w:rsidRDefault="009318B4" w:rsidP="009318B4">
      <w:pPr>
        <w:numPr>
          <w:ilvl w:val="0"/>
          <w:numId w:val="7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 xml:space="preserve">Consenso </w:t>
      </w:r>
      <w:proofErr w:type="gramStart"/>
      <w:r w:rsidRPr="009318B4">
        <w:rPr>
          <w:rFonts w:cs="Comic Sans MS"/>
          <w:color w:val="0070C0"/>
          <w:sz w:val="18"/>
          <w:szCs w:val="20"/>
          <w:lang w:bidi="it-IT"/>
        </w:rPr>
        <w:t>dell’interessato .</w:t>
      </w:r>
      <w:proofErr w:type="gramEnd"/>
      <w:r w:rsidRPr="009318B4">
        <w:rPr>
          <w:rFonts w:cs="Comic Sans MS"/>
          <w:color w:val="0070C0"/>
          <w:sz w:val="18"/>
          <w:szCs w:val="20"/>
          <w:lang w:bidi="it-IT"/>
        </w:rPr>
        <w:t xml:space="preserve"> Questa base giuridica legittima il trattamento di cui al punto 3 della sezione “finalità del trattamento”.</w:t>
      </w:r>
    </w:p>
    <w:p w14:paraId="32B0276F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</w:p>
    <w:p w14:paraId="2AE5AD3C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b/>
          <w:color w:val="0070C0"/>
          <w:sz w:val="18"/>
          <w:szCs w:val="20"/>
          <w:lang w:bidi="it-IT"/>
        </w:rPr>
        <w:t>Tipologia dei dati</w:t>
      </w:r>
    </w:p>
    <w:p w14:paraId="48339D74" w14:textId="77777777" w:rsidR="009318B4" w:rsidRPr="009318B4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 xml:space="preserve">Dati comuni </w:t>
      </w:r>
      <w:proofErr w:type="gramStart"/>
      <w:r w:rsidRPr="009318B4">
        <w:rPr>
          <w:rFonts w:cs="Comic Sans MS"/>
          <w:color w:val="0070C0"/>
          <w:sz w:val="18"/>
          <w:szCs w:val="20"/>
          <w:lang w:bidi="it-IT"/>
        </w:rPr>
        <w:t>( e.g.</w:t>
      </w:r>
      <w:proofErr w:type="gramEnd"/>
      <w:r w:rsidRPr="009318B4">
        <w:rPr>
          <w:rFonts w:cs="Comic Sans MS"/>
          <w:color w:val="0070C0"/>
          <w:sz w:val="18"/>
          <w:szCs w:val="20"/>
          <w:lang w:bidi="it-IT"/>
        </w:rPr>
        <w:t xml:space="preserve"> dati anagrafici, contatti, informazioni professionali e amministrative)</w:t>
      </w:r>
    </w:p>
    <w:p w14:paraId="7F2C4FFE" w14:textId="77777777" w:rsidR="009318B4" w:rsidRPr="009318B4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Dati relativi al monitoraggio della presenza dell’utente durante l’attività formativa, quando applicabile</w:t>
      </w:r>
    </w:p>
    <w:p w14:paraId="6205AFD8" w14:textId="77777777" w:rsidR="009318B4" w:rsidRPr="009318B4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 xml:space="preserve">Dati forniti volontariamente dall’utente </w:t>
      </w:r>
      <w:proofErr w:type="gramStart"/>
      <w:r w:rsidRPr="009318B4">
        <w:rPr>
          <w:rFonts w:cs="Comic Sans MS"/>
          <w:color w:val="0070C0"/>
          <w:sz w:val="18"/>
          <w:szCs w:val="20"/>
          <w:lang w:bidi="it-IT"/>
        </w:rPr>
        <w:t>( e.g.</w:t>
      </w:r>
      <w:proofErr w:type="gramEnd"/>
      <w:r w:rsidRPr="009318B4">
        <w:rPr>
          <w:rFonts w:cs="Comic Sans MS"/>
          <w:color w:val="0070C0"/>
          <w:sz w:val="18"/>
          <w:szCs w:val="20"/>
          <w:lang w:bidi="it-IT"/>
        </w:rPr>
        <w:t xml:space="preserve"> risposte ai questionari ECM, contenuti condivisi dall’utente)</w:t>
      </w:r>
    </w:p>
    <w:p w14:paraId="0F37D2F4" w14:textId="77777777" w:rsidR="009318B4" w:rsidRPr="009318B4" w:rsidRDefault="009318B4" w:rsidP="009318B4">
      <w:pPr>
        <w:numPr>
          <w:ilvl w:val="0"/>
          <w:numId w:val="8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Dati associati all’uso dei servizi online (e.g. storico contenuti visitati, indirizzo IP, tipo di browser utilizzato)</w:t>
      </w:r>
    </w:p>
    <w:p w14:paraId="6BA49A2D" w14:textId="77777777" w:rsidR="009318B4" w:rsidRPr="009318B4" w:rsidRDefault="009318B4" w:rsidP="009318B4">
      <w:pPr>
        <w:rPr>
          <w:rFonts w:cs="Comic Sans MS"/>
          <w:color w:val="0070C0"/>
          <w:sz w:val="18"/>
          <w:szCs w:val="20"/>
          <w:lang w:bidi="it-IT"/>
        </w:rPr>
      </w:pPr>
    </w:p>
    <w:p w14:paraId="24BBB1C0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b/>
          <w:color w:val="0070C0"/>
          <w:sz w:val="18"/>
          <w:szCs w:val="20"/>
          <w:lang w:bidi="it-IT"/>
        </w:rPr>
        <w:t>Destinatari</w:t>
      </w:r>
    </w:p>
    <w:p w14:paraId="4F9EE0E6" w14:textId="77777777" w:rsidR="009318B4" w:rsidRPr="009318B4" w:rsidRDefault="009318B4" w:rsidP="009318B4">
      <w:pPr>
        <w:numPr>
          <w:ilvl w:val="0"/>
          <w:numId w:val="9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Soggetti esterni strumentali al conseguimento di quanto indicato nei punti 1,2 e 3 della sezione “finalità del trattamento” di questa informativa.</w:t>
      </w:r>
    </w:p>
    <w:p w14:paraId="1D26C2B4" w14:textId="77777777" w:rsidR="009318B4" w:rsidRPr="009318B4" w:rsidRDefault="009318B4" w:rsidP="009318B4">
      <w:pPr>
        <w:numPr>
          <w:ilvl w:val="0"/>
          <w:numId w:val="9"/>
        </w:num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>Solo nel caso di attività accreditate ECM, alcuni dei vostri dati saranno comunicati ad AGENAS (agenzia del Ministero della Salute) per lo svolgimento degli obblighi ECM.</w:t>
      </w:r>
    </w:p>
    <w:p w14:paraId="7308437C" w14:textId="77777777" w:rsidR="009318B4" w:rsidRPr="009318B4" w:rsidRDefault="009318B4" w:rsidP="009318B4">
      <w:pPr>
        <w:rPr>
          <w:rFonts w:cs="Comic Sans MS"/>
          <w:color w:val="0070C0"/>
          <w:sz w:val="18"/>
          <w:szCs w:val="20"/>
          <w:lang w:bidi="it-IT"/>
        </w:rPr>
      </w:pPr>
    </w:p>
    <w:p w14:paraId="1F11F2EC" w14:textId="77777777" w:rsidR="009318B4" w:rsidRPr="009318B4" w:rsidRDefault="009318B4" w:rsidP="009318B4">
      <w:pPr>
        <w:rPr>
          <w:rFonts w:cs="Comic Sans MS"/>
          <w:b/>
          <w:color w:val="0070C0"/>
          <w:sz w:val="18"/>
          <w:szCs w:val="20"/>
          <w:lang w:bidi="it-IT"/>
        </w:rPr>
      </w:pPr>
      <w:r w:rsidRPr="009318B4">
        <w:rPr>
          <w:rFonts w:cs="Comic Sans MS"/>
          <w:b/>
          <w:color w:val="0070C0"/>
          <w:sz w:val="18"/>
          <w:szCs w:val="20"/>
          <w:lang w:bidi="it-IT"/>
        </w:rPr>
        <w:t>Diritti</w:t>
      </w:r>
    </w:p>
    <w:p w14:paraId="0EA0F96A" w14:textId="77777777" w:rsidR="009318B4" w:rsidRPr="009318B4" w:rsidRDefault="009318B4" w:rsidP="009318B4">
      <w:pPr>
        <w:rPr>
          <w:rFonts w:cs="Comic Sans MS"/>
          <w:color w:val="0070C0"/>
          <w:sz w:val="18"/>
          <w:szCs w:val="20"/>
          <w:lang w:bidi="it-IT"/>
        </w:rPr>
      </w:pPr>
      <w:r w:rsidRPr="009318B4">
        <w:rPr>
          <w:rFonts w:cs="Comic Sans MS"/>
          <w:color w:val="0070C0"/>
          <w:sz w:val="18"/>
          <w:szCs w:val="20"/>
          <w:lang w:bidi="it-IT"/>
        </w:rPr>
        <w:t xml:space="preserve">In relazione ai propri dati personali, l’interessato ha il diritto a: </w:t>
      </w:r>
      <w:r w:rsidRPr="009318B4">
        <w:rPr>
          <w:rFonts w:cs="Comic Sans MS"/>
          <w:b/>
          <w:color w:val="0070C0"/>
          <w:sz w:val="18"/>
          <w:szCs w:val="20"/>
          <w:lang w:bidi="it-IT"/>
        </w:rPr>
        <w:t xml:space="preserve">(A) </w:t>
      </w:r>
      <w:proofErr w:type="gramStart"/>
      <w:r w:rsidRPr="009318B4">
        <w:rPr>
          <w:rFonts w:cs="Comic Sans MS"/>
          <w:color w:val="0070C0"/>
          <w:sz w:val="18"/>
          <w:szCs w:val="20"/>
          <w:lang w:bidi="it-IT"/>
        </w:rPr>
        <w:t>Accedere ,</w:t>
      </w:r>
      <w:proofErr w:type="gramEnd"/>
      <w:r w:rsidRPr="009318B4">
        <w:rPr>
          <w:rFonts w:cs="Comic Sans MS"/>
          <w:color w:val="0070C0"/>
          <w:sz w:val="18"/>
          <w:szCs w:val="20"/>
          <w:lang w:bidi="it-IT"/>
        </w:rPr>
        <w:t xml:space="preserve"> </w:t>
      </w:r>
      <w:r w:rsidRPr="009318B4">
        <w:rPr>
          <w:rFonts w:cs="Comic Sans MS"/>
          <w:b/>
          <w:color w:val="0070C0"/>
          <w:sz w:val="18"/>
          <w:szCs w:val="20"/>
          <w:lang w:bidi="it-IT"/>
        </w:rPr>
        <w:t xml:space="preserve">(B) </w:t>
      </w:r>
      <w:r w:rsidRPr="009318B4">
        <w:rPr>
          <w:rFonts w:cs="Comic Sans MS"/>
          <w:color w:val="0070C0"/>
          <w:sz w:val="18"/>
          <w:szCs w:val="20"/>
          <w:lang w:bidi="it-IT"/>
        </w:rPr>
        <w:t xml:space="preserve">Cancellare o rettificare, </w:t>
      </w:r>
      <w:r w:rsidRPr="009318B4">
        <w:rPr>
          <w:rFonts w:cs="Comic Sans MS"/>
          <w:b/>
          <w:color w:val="0070C0"/>
          <w:sz w:val="18"/>
          <w:szCs w:val="20"/>
          <w:lang w:bidi="it-IT"/>
        </w:rPr>
        <w:t xml:space="preserve">(C) </w:t>
      </w:r>
      <w:r w:rsidRPr="009318B4">
        <w:rPr>
          <w:rFonts w:cs="Comic Sans MS"/>
          <w:color w:val="0070C0"/>
          <w:sz w:val="18"/>
          <w:szCs w:val="20"/>
          <w:lang w:bidi="it-IT"/>
        </w:rPr>
        <w:t xml:space="preserve">Limitare il trattamento, </w:t>
      </w:r>
      <w:r w:rsidRPr="009318B4">
        <w:rPr>
          <w:rFonts w:cs="Comic Sans MS"/>
          <w:b/>
          <w:color w:val="0070C0"/>
          <w:sz w:val="18"/>
          <w:szCs w:val="20"/>
          <w:lang w:bidi="it-IT"/>
        </w:rPr>
        <w:t xml:space="preserve">(D) </w:t>
      </w:r>
      <w:r w:rsidRPr="009318B4">
        <w:rPr>
          <w:rFonts w:cs="Comic Sans MS"/>
          <w:color w:val="0070C0"/>
          <w:sz w:val="18"/>
          <w:szCs w:val="20"/>
          <w:lang w:bidi="it-IT"/>
        </w:rPr>
        <w:t xml:space="preserve">Richiedere la portabilità, </w:t>
      </w:r>
      <w:r w:rsidRPr="009318B4">
        <w:rPr>
          <w:rFonts w:cs="Comic Sans MS"/>
          <w:b/>
          <w:color w:val="0070C0"/>
          <w:sz w:val="18"/>
          <w:szCs w:val="20"/>
          <w:lang w:bidi="it-IT"/>
        </w:rPr>
        <w:t xml:space="preserve">(E) </w:t>
      </w:r>
      <w:r w:rsidRPr="009318B4">
        <w:rPr>
          <w:rFonts w:cs="Comic Sans MS"/>
          <w:color w:val="0070C0"/>
          <w:sz w:val="18"/>
          <w:szCs w:val="20"/>
          <w:lang w:bidi="it-IT"/>
        </w:rPr>
        <w:t>Opporsi al trattamento. In ogni caso l’interessato può presentare ricorso al Garante per la protezione dei dati personali.</w:t>
      </w:r>
    </w:p>
    <w:p w14:paraId="508D1B64" w14:textId="77777777" w:rsidR="009318B4" w:rsidRPr="009318B4" w:rsidRDefault="009318B4" w:rsidP="009318B4">
      <w:pPr>
        <w:rPr>
          <w:rFonts w:cs="Comic Sans MS"/>
          <w:color w:val="0070C0"/>
          <w:sz w:val="18"/>
          <w:szCs w:val="20"/>
          <w:lang w:bidi="it-IT"/>
        </w:rPr>
      </w:pPr>
    </w:p>
    <w:p w14:paraId="5060BAE5" w14:textId="77777777" w:rsidR="009318B4" w:rsidRPr="009318B4" w:rsidRDefault="009318B4" w:rsidP="009318B4">
      <w:pPr>
        <w:rPr>
          <w:rFonts w:cs="Comic Sans MS"/>
          <w:b/>
          <w:color w:val="0070C0"/>
          <w:sz w:val="20"/>
          <w:szCs w:val="20"/>
          <w:lang w:bidi="it-IT"/>
        </w:rPr>
      </w:pPr>
      <w:r w:rsidRPr="009318B4">
        <w:rPr>
          <w:rFonts w:cs="Comic Sans MS"/>
          <w:b/>
          <w:color w:val="0070C0"/>
          <w:sz w:val="20"/>
          <w:szCs w:val="20"/>
          <w:lang w:bidi="it-IT"/>
        </w:rPr>
        <w:t>Consenso al trattamento dei dati personali</w:t>
      </w:r>
    </w:p>
    <w:p w14:paraId="29EECECA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r w:rsidRPr="009318B4">
        <w:rPr>
          <w:rFonts w:cs="Comic Sans MS"/>
          <w:color w:val="0070C0"/>
          <w:sz w:val="20"/>
          <w:szCs w:val="20"/>
          <w:lang w:bidi="it-IT"/>
        </w:rPr>
        <w:t>L’utente (inserire nome e cognome in stampatello)</w:t>
      </w:r>
    </w:p>
    <w:p w14:paraId="497FEEED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</w:p>
    <w:p w14:paraId="4BFDE83E" w14:textId="77777777" w:rsidR="009318B4" w:rsidRPr="009318B4" w:rsidRDefault="009318B4" w:rsidP="009318B4">
      <w:pPr>
        <w:pBdr>
          <w:bottom w:val="single" w:sz="12" w:space="1" w:color="auto"/>
        </w:pBdr>
        <w:rPr>
          <w:rFonts w:cs="Comic Sans MS"/>
          <w:color w:val="0070C0"/>
          <w:sz w:val="20"/>
          <w:szCs w:val="20"/>
          <w:lang w:bidi="it-IT"/>
        </w:rPr>
      </w:pPr>
    </w:p>
    <w:p w14:paraId="66C36CCF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</w:p>
    <w:p w14:paraId="72323CAE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r w:rsidRPr="009318B4">
        <w:rPr>
          <w:rFonts w:cs="Comic Sans MS"/>
          <w:color w:val="0070C0"/>
          <w:sz w:val="20"/>
          <w:szCs w:val="20"/>
          <w:lang w:bidi="it-IT"/>
        </w:rPr>
        <w:t>Presa visione delle informazioni sul trattamento dei dati, fornisce il consenso al trattamento dei propri dati personali per le seguenti finalità:</w:t>
      </w:r>
    </w:p>
    <w:p w14:paraId="0C4EC63E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r w:rsidRPr="009318B4">
        <w:rPr>
          <w:rFonts w:cs="Comic Sans MS"/>
          <w:color w:val="0070C0"/>
          <w:sz w:val="20"/>
          <w:szCs w:val="20"/>
          <w:lang w:bidi="it-IT"/>
        </w:rPr>
        <w:t>Svolgere attività di promozione attraverso l’invio di comunicazioni personali e la realizzazione di analisi di settore.</w:t>
      </w:r>
    </w:p>
    <w:p w14:paraId="4517E2B5" w14:textId="77777777" w:rsidR="009318B4" w:rsidRPr="009318B4" w:rsidRDefault="009318B4" w:rsidP="009318B4">
      <w:pPr>
        <w:rPr>
          <w:rFonts w:cs="Comic Sans MS"/>
          <w:color w:val="0070C0"/>
          <w:sz w:val="20"/>
          <w:szCs w:val="20"/>
          <w:lang w:bidi="it-IT"/>
        </w:rPr>
      </w:pPr>
      <w:r w:rsidRPr="009318B4">
        <w:rPr>
          <w:rFonts w:cs="Comic Sans MS"/>
          <w:color w:val="0070C0"/>
          <w:sz w:val="20"/>
          <w:szCs w:val="20"/>
          <w:lang w:bidi="it-IT"/>
        </w:rPr>
        <w:t xml:space="preserve">  </w:t>
      </w:r>
      <w:proofErr w:type="gramStart"/>
      <w:r w:rsidRPr="009318B4">
        <w:rPr>
          <w:rFonts w:cs="Comic Sans MS"/>
          <w:color w:val="0070C0"/>
          <w:sz w:val="20"/>
          <w:szCs w:val="20"/>
          <w:lang w:bidi="it-IT"/>
        </w:rPr>
        <w:t>SI</w:t>
      </w:r>
      <w:proofErr w:type="gramEnd"/>
      <w:r w:rsidRPr="009318B4">
        <w:rPr>
          <w:rFonts w:cs="Comic Sans MS"/>
          <w:color w:val="0070C0"/>
          <w:sz w:val="20"/>
          <w:szCs w:val="20"/>
          <w:lang w:bidi="it-IT"/>
        </w:rPr>
        <w:t xml:space="preserve">                     NO</w:t>
      </w:r>
    </w:p>
    <w:p w14:paraId="40611DB5" w14:textId="77777777" w:rsidR="009318B4" w:rsidRPr="009318B4" w:rsidRDefault="00F640B6" w:rsidP="009318B4">
      <w:pPr>
        <w:rPr>
          <w:rFonts w:cs="Comic Sans MS"/>
          <w:b/>
          <w:color w:val="0070C0"/>
          <w:sz w:val="20"/>
          <w:szCs w:val="20"/>
          <w:lang w:bidi="it-IT"/>
        </w:rPr>
      </w:pPr>
      <w:r>
        <w:rPr>
          <w:color w:val="0070C0"/>
          <w:sz w:val="20"/>
          <w:szCs w:val="20"/>
          <w:lang w:bidi="x-none"/>
        </w:rPr>
        <w:pict w14:anchorId="3B885FDB">
          <v:rect id="_x0000_s1039" style="position:absolute;margin-left:84.3pt;margin-top:6.05pt;width:28.5pt;height:16.5pt;z-index:13"/>
        </w:pict>
      </w:r>
      <w:r>
        <w:rPr>
          <w:color w:val="0070C0"/>
          <w:sz w:val="20"/>
          <w:szCs w:val="20"/>
          <w:lang w:bidi="x-none"/>
        </w:rPr>
        <w:pict w14:anchorId="79D221E2">
          <v:rect id="_x0000_s1040" style="position:absolute;margin-left:1.05pt;margin-top:6.05pt;width:28.5pt;height:16.5pt;z-index:14"/>
        </w:pict>
      </w:r>
    </w:p>
    <w:p w14:paraId="68BD8E6E" w14:textId="77777777" w:rsidR="009318B4" w:rsidRPr="009318B4" w:rsidRDefault="009318B4" w:rsidP="009318B4">
      <w:pPr>
        <w:rPr>
          <w:rFonts w:ascii="Cambria" w:eastAsia="MS Mincho" w:hAnsi="Cambria"/>
          <w:color w:val="0070C0"/>
          <w:lang w:bidi="it-IT"/>
        </w:rPr>
      </w:pPr>
    </w:p>
    <w:p w14:paraId="4B0DFE75" w14:textId="77777777" w:rsidR="009318B4" w:rsidRPr="009318B4" w:rsidRDefault="009318B4" w:rsidP="009318B4">
      <w:pPr>
        <w:tabs>
          <w:tab w:val="left" w:pos="2715"/>
        </w:tabs>
        <w:rPr>
          <w:rFonts w:ascii="Cambria" w:eastAsia="MS Mincho" w:hAnsi="Cambria"/>
          <w:color w:val="0070C0"/>
          <w:sz w:val="20"/>
          <w:lang w:bidi="it-IT"/>
        </w:rPr>
      </w:pPr>
      <w:r w:rsidRPr="009318B4">
        <w:rPr>
          <w:rFonts w:ascii="Cambria" w:eastAsia="MS Mincho" w:hAnsi="Cambria"/>
          <w:color w:val="0070C0"/>
          <w:sz w:val="20"/>
          <w:lang w:bidi="it-IT"/>
        </w:rPr>
        <w:t>Analizzare le abitudini e i comportamenti dell’interessato nel contesto dei servizi online forniti dal Titolare al fine di migliorare i servizi esistenti e proporre nuovi servizi.</w:t>
      </w:r>
    </w:p>
    <w:p w14:paraId="72E7A8F1" w14:textId="77777777" w:rsidR="009318B4" w:rsidRPr="009318B4" w:rsidRDefault="009318B4" w:rsidP="009318B4">
      <w:pPr>
        <w:tabs>
          <w:tab w:val="left" w:pos="2715"/>
        </w:tabs>
        <w:rPr>
          <w:rFonts w:ascii="Cambria" w:eastAsia="MS Mincho" w:hAnsi="Cambria"/>
          <w:color w:val="0070C0"/>
          <w:sz w:val="20"/>
          <w:lang w:bidi="it-IT"/>
        </w:rPr>
      </w:pPr>
      <w:proofErr w:type="gramStart"/>
      <w:r w:rsidRPr="009318B4">
        <w:rPr>
          <w:rFonts w:ascii="Cambria" w:eastAsia="MS Mincho" w:hAnsi="Cambria"/>
          <w:color w:val="0070C0"/>
          <w:sz w:val="20"/>
          <w:lang w:bidi="it-IT"/>
        </w:rPr>
        <w:t>SI</w:t>
      </w:r>
      <w:proofErr w:type="gramEnd"/>
      <w:r w:rsidRPr="009318B4">
        <w:rPr>
          <w:rFonts w:ascii="Cambria" w:eastAsia="MS Mincho" w:hAnsi="Cambria"/>
          <w:color w:val="0070C0"/>
          <w:sz w:val="20"/>
          <w:lang w:bidi="it-IT"/>
        </w:rPr>
        <w:t xml:space="preserve">                       NO</w:t>
      </w:r>
    </w:p>
    <w:p w14:paraId="3C49089B" w14:textId="77777777" w:rsidR="009318B4" w:rsidRPr="009318B4" w:rsidRDefault="00F640B6" w:rsidP="009318B4">
      <w:pPr>
        <w:tabs>
          <w:tab w:val="left" w:pos="2715"/>
        </w:tabs>
        <w:rPr>
          <w:rFonts w:ascii="Cambria" w:eastAsia="MS Mincho" w:hAnsi="Cambria"/>
          <w:color w:val="0070C0"/>
          <w:sz w:val="20"/>
          <w:lang w:bidi="it-IT"/>
        </w:rPr>
      </w:pPr>
      <w:r>
        <w:rPr>
          <w:rFonts w:ascii="Cambria" w:eastAsia="MS Mincho" w:hAnsi="Cambria"/>
          <w:color w:val="0070C0"/>
          <w:sz w:val="20"/>
          <w:lang w:bidi="x-none"/>
        </w:rPr>
        <w:pict w14:anchorId="0D6AC654">
          <v:rect id="_x0000_s1042" style="position:absolute;margin-left:84.3pt;margin-top:5pt;width:28.5pt;height:16.5pt;z-index:16"/>
        </w:pict>
      </w:r>
      <w:r>
        <w:rPr>
          <w:rFonts w:ascii="Cambria" w:eastAsia="MS Mincho" w:hAnsi="Cambria"/>
          <w:color w:val="0070C0"/>
          <w:sz w:val="20"/>
          <w:lang w:bidi="x-none"/>
        </w:rPr>
        <w:pict w14:anchorId="5447354B">
          <v:rect id="_x0000_s1041" style="position:absolute;margin-left:1.05pt;margin-top:5pt;width:28.5pt;height:16.5pt;z-index:15"/>
        </w:pict>
      </w:r>
    </w:p>
    <w:p w14:paraId="58DC013E" w14:textId="77777777" w:rsidR="009318B4" w:rsidRPr="009318B4" w:rsidRDefault="009318B4" w:rsidP="009318B4">
      <w:pPr>
        <w:rPr>
          <w:rFonts w:ascii="Cambria" w:eastAsia="MS Mincho" w:hAnsi="Cambria"/>
          <w:color w:val="0070C0"/>
          <w:sz w:val="20"/>
          <w:lang w:bidi="it-IT"/>
        </w:rPr>
      </w:pPr>
    </w:p>
    <w:p w14:paraId="0B2886B0" w14:textId="77777777" w:rsidR="009318B4" w:rsidRPr="009318B4" w:rsidRDefault="009318B4" w:rsidP="009318B4">
      <w:pPr>
        <w:rPr>
          <w:rFonts w:ascii="Cambria" w:eastAsia="MS Mincho" w:hAnsi="Cambria"/>
          <w:color w:val="0070C0"/>
          <w:sz w:val="20"/>
          <w:lang w:bidi="it-IT"/>
        </w:rPr>
      </w:pPr>
    </w:p>
    <w:p w14:paraId="2CC3B547" w14:textId="77777777" w:rsidR="009318B4" w:rsidRPr="009318B4" w:rsidRDefault="009318B4" w:rsidP="009318B4">
      <w:pPr>
        <w:rPr>
          <w:rFonts w:ascii="Cambria" w:eastAsia="MS Mincho" w:hAnsi="Cambria"/>
          <w:color w:val="0070C0"/>
          <w:lang w:bidi="it-IT"/>
        </w:rPr>
      </w:pPr>
      <w:r w:rsidRPr="009318B4">
        <w:rPr>
          <w:rFonts w:ascii="Cambria" w:eastAsia="MS Mincho" w:hAnsi="Cambria"/>
          <w:color w:val="0070C0"/>
          <w:lang w:bidi="it-IT"/>
        </w:rPr>
        <w:t>DATA                                                                                                                              FIRMA</w:t>
      </w:r>
    </w:p>
    <w:p w14:paraId="17078509" w14:textId="77777777" w:rsidR="009318B4" w:rsidRPr="00FB58EA" w:rsidRDefault="009318B4" w:rsidP="006E6719">
      <w:pPr>
        <w:spacing w:line="256" w:lineRule="auto"/>
        <w:ind w:left="1080"/>
        <w:contextualSpacing/>
        <w:rPr>
          <w:color w:val="0070C0"/>
        </w:rPr>
      </w:pPr>
    </w:p>
    <w:sectPr w:rsidR="009318B4" w:rsidRPr="00FB58EA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B5EEC" w14:textId="77777777" w:rsidR="00F640B6" w:rsidRDefault="00F640B6">
      <w:r>
        <w:separator/>
      </w:r>
    </w:p>
  </w:endnote>
  <w:endnote w:type="continuationSeparator" w:id="0">
    <w:p w14:paraId="0AB90F20" w14:textId="77777777" w:rsidR="00F640B6" w:rsidRDefault="00F6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BoldItalic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GillSans">
    <w:altName w:val="Gill Sans"/>
    <w:charset w:val="00"/>
    <w:family w:val="auto"/>
    <w:pitch w:val="variable"/>
    <w:sig w:usb0="80000267" w:usb1="00000000" w:usb2="00000000" w:usb3="00000000" w:csb0="000001F7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45pt;height:48.7pt">
          <v:imagedata r:id="rId1" o:title=""/>
        </v:shape>
        <o:OLEObject Type="Embed" ProgID="Unknown" ShapeID="_x0000_i1026" DrawAspect="Content" ObjectID="_1685259790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2E4A1" w14:textId="77777777" w:rsidR="00F640B6" w:rsidRDefault="00F640B6">
      <w:r>
        <w:separator/>
      </w:r>
    </w:p>
  </w:footnote>
  <w:footnote w:type="continuationSeparator" w:id="0">
    <w:p w14:paraId="5713C0C6" w14:textId="77777777" w:rsidR="00F640B6" w:rsidRDefault="00F64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45pt;height:102.8pt">
          <v:imagedata r:id="rId1" o:title=""/>
        </v:shape>
        <o:OLEObject Type="Embed" ProgID="Unknown" ShapeID="_x0000_i1025" DrawAspect="Content" ObjectID="_168525978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E1C"/>
    <w:multiLevelType w:val="hybridMultilevel"/>
    <w:tmpl w:val="103AE73A"/>
    <w:lvl w:ilvl="0" w:tplc="42040F22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ED776E"/>
    <w:multiLevelType w:val="hybridMultilevel"/>
    <w:tmpl w:val="EFBECC26"/>
    <w:lvl w:ilvl="0" w:tplc="05E0E1E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C0C12"/>
    <w:multiLevelType w:val="hybridMultilevel"/>
    <w:tmpl w:val="DC9E59F6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3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1074"/>
    <w:multiLevelType w:val="hybridMultilevel"/>
    <w:tmpl w:val="9CE0AFDE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5" w15:restartNumberingAfterBreak="0">
    <w:nsid w:val="30E17270"/>
    <w:multiLevelType w:val="hybridMultilevel"/>
    <w:tmpl w:val="F9F4C590"/>
    <w:lvl w:ilvl="0" w:tplc="985A0F8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5"/>
        </w:tabs>
        <w:ind w:left="15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735"/>
        </w:tabs>
        <w:ind w:left="735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1455"/>
        </w:tabs>
        <w:ind w:left="1455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2175"/>
        </w:tabs>
        <w:ind w:left="2175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3615"/>
        </w:tabs>
        <w:ind w:left="3615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4335"/>
        </w:tabs>
        <w:ind w:left="4335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5055"/>
        </w:tabs>
        <w:ind w:left="5055" w:hanging="360"/>
      </w:pPr>
      <w:rPr>
        <w:rFonts w:ascii="Wingdings" w:hAnsi="Wingdings" w:hint="default"/>
      </w:rPr>
    </w:lvl>
  </w:abstractNum>
  <w:abstractNum w:abstractNumId="6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FB5F77"/>
    <w:multiLevelType w:val="hybridMultilevel"/>
    <w:tmpl w:val="360013A4"/>
    <w:lvl w:ilvl="0" w:tplc="6EDED37E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5E644C4"/>
    <w:multiLevelType w:val="hybridMultilevel"/>
    <w:tmpl w:val="9D043512"/>
    <w:lvl w:ilvl="0" w:tplc="F098A4F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E4A2851"/>
    <w:multiLevelType w:val="hybridMultilevel"/>
    <w:tmpl w:val="F9143F14"/>
    <w:lvl w:ilvl="0" w:tplc="653E527C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1"/>
  </w:num>
  <w:num w:numId="6">
    <w:abstractNumId w:val="7"/>
  </w:num>
  <w:num w:numId="7">
    <w:abstractNumId w:val="10"/>
  </w:num>
  <w:num w:numId="8">
    <w:abstractNumId w:val="6"/>
  </w:num>
  <w:num w:numId="9">
    <w:abstractNumId w:val="9"/>
  </w:num>
  <w:num w:numId="10">
    <w:abstractNumId w:val="12"/>
  </w:num>
  <w:num w:numId="11">
    <w:abstractNumId w:val="3"/>
  </w:num>
  <w:num w:numId="12">
    <w:abstractNumId w:val="1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2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25B1E"/>
    <w:rsid w:val="00026E2A"/>
    <w:rsid w:val="00037F6F"/>
    <w:rsid w:val="000431EA"/>
    <w:rsid w:val="00087995"/>
    <w:rsid w:val="000A5F74"/>
    <w:rsid w:val="000B6678"/>
    <w:rsid w:val="000B6F25"/>
    <w:rsid w:val="000C1B9E"/>
    <w:rsid w:val="000D20CA"/>
    <w:rsid w:val="000E2F05"/>
    <w:rsid w:val="001123E0"/>
    <w:rsid w:val="00140B43"/>
    <w:rsid w:val="001917F1"/>
    <w:rsid w:val="001D6FB9"/>
    <w:rsid w:val="002100C5"/>
    <w:rsid w:val="00226F11"/>
    <w:rsid w:val="002A06DA"/>
    <w:rsid w:val="002B23BE"/>
    <w:rsid w:val="002F3A6A"/>
    <w:rsid w:val="003033B6"/>
    <w:rsid w:val="00351962"/>
    <w:rsid w:val="003A72D0"/>
    <w:rsid w:val="003B5A69"/>
    <w:rsid w:val="003C13D8"/>
    <w:rsid w:val="00400EB5"/>
    <w:rsid w:val="004068F1"/>
    <w:rsid w:val="00430535"/>
    <w:rsid w:val="0046314F"/>
    <w:rsid w:val="0048260F"/>
    <w:rsid w:val="004D1355"/>
    <w:rsid w:val="004D5AED"/>
    <w:rsid w:val="004D70F8"/>
    <w:rsid w:val="00526E78"/>
    <w:rsid w:val="005328B2"/>
    <w:rsid w:val="00553343"/>
    <w:rsid w:val="005F1025"/>
    <w:rsid w:val="006051CA"/>
    <w:rsid w:val="00631504"/>
    <w:rsid w:val="00665348"/>
    <w:rsid w:val="006B4CB4"/>
    <w:rsid w:val="006E6719"/>
    <w:rsid w:val="006F6A62"/>
    <w:rsid w:val="0072765F"/>
    <w:rsid w:val="00736967"/>
    <w:rsid w:val="0079582E"/>
    <w:rsid w:val="007F2862"/>
    <w:rsid w:val="00826E61"/>
    <w:rsid w:val="00831716"/>
    <w:rsid w:val="00852164"/>
    <w:rsid w:val="008629D7"/>
    <w:rsid w:val="00877D34"/>
    <w:rsid w:val="008E0DFF"/>
    <w:rsid w:val="0090597E"/>
    <w:rsid w:val="00915157"/>
    <w:rsid w:val="00924FA7"/>
    <w:rsid w:val="009318B4"/>
    <w:rsid w:val="00944982"/>
    <w:rsid w:val="00955085"/>
    <w:rsid w:val="0097077D"/>
    <w:rsid w:val="00A05032"/>
    <w:rsid w:val="00A336B8"/>
    <w:rsid w:val="00A56C12"/>
    <w:rsid w:val="00A65E94"/>
    <w:rsid w:val="00A82EAF"/>
    <w:rsid w:val="00B633C0"/>
    <w:rsid w:val="00B74574"/>
    <w:rsid w:val="00B77A59"/>
    <w:rsid w:val="00BA2E27"/>
    <w:rsid w:val="00BE68E6"/>
    <w:rsid w:val="00BF42FA"/>
    <w:rsid w:val="00C52A05"/>
    <w:rsid w:val="00C9264E"/>
    <w:rsid w:val="00CA63CB"/>
    <w:rsid w:val="00CD0983"/>
    <w:rsid w:val="00CE0F1F"/>
    <w:rsid w:val="00D11D5A"/>
    <w:rsid w:val="00D17BAD"/>
    <w:rsid w:val="00D221E1"/>
    <w:rsid w:val="00D45D23"/>
    <w:rsid w:val="00D56C91"/>
    <w:rsid w:val="00D840C6"/>
    <w:rsid w:val="00E072C2"/>
    <w:rsid w:val="00E157F3"/>
    <w:rsid w:val="00E54901"/>
    <w:rsid w:val="00E750A0"/>
    <w:rsid w:val="00E77F94"/>
    <w:rsid w:val="00E77FD2"/>
    <w:rsid w:val="00EB23C4"/>
    <w:rsid w:val="00EB32A3"/>
    <w:rsid w:val="00EC7BED"/>
    <w:rsid w:val="00EE0DCF"/>
    <w:rsid w:val="00EE4EA4"/>
    <w:rsid w:val="00F21BD8"/>
    <w:rsid w:val="00F52EBD"/>
    <w:rsid w:val="00F640B6"/>
    <w:rsid w:val="00FB58EA"/>
    <w:rsid w:val="00FE31B4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17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  <w:style w:type="character" w:customStyle="1" w:styleId="Titolo8Carattere">
    <w:name w:val="Titolo 8 Carattere"/>
    <w:link w:val="Titolo8"/>
    <w:uiPriority w:val="9"/>
    <w:semiHidden/>
    <w:rsid w:val="00831716"/>
    <w:rPr>
      <w:rFonts w:ascii="Calibri" w:eastAsia="Times New Roman" w:hAnsi="Calibri" w:cs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831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21">
    <w:name w:val="Titolo 21"/>
    <w:basedOn w:val="Normale"/>
    <w:qFormat/>
    <w:rsid w:val="00A82EAF"/>
    <w:pPr>
      <w:widowControl w:val="0"/>
      <w:autoSpaceDE w:val="0"/>
      <w:autoSpaceDN w:val="0"/>
      <w:ind w:left="117"/>
      <w:outlineLvl w:val="2"/>
    </w:pPr>
    <w:rPr>
      <w:b/>
      <w:bCs/>
      <w:lang w:bidi="it-IT"/>
    </w:rPr>
  </w:style>
  <w:style w:type="character" w:customStyle="1" w:styleId="apple-converted-space">
    <w:name w:val="apple-converted-space"/>
    <w:basedOn w:val="Carpredefinitoparagrafo"/>
    <w:rsid w:val="0093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>Grazie al contributo incondizionato di TEVAITALIA, ha preso l’avvio il Progetto SIFC Competence Based Approach</vt:lpstr>
      <vt:lpstr>    </vt:lpstr>
      <vt:lpstr>    Ore 10.00-12.00</vt:lpstr>
      <vt:lpstr>    Ore 12.00-13.00</vt:lpstr>
      <vt:lpstr>    Ore 13,30-15.30</vt:lpstr>
      <vt:lpstr>        17.15     		Lettura Inaugurale</vt:lpstr>
      <vt:lpstr>        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3</cp:revision>
  <cp:lastPrinted>2017-08-18T13:56:00Z</cp:lastPrinted>
  <dcterms:created xsi:type="dcterms:W3CDTF">2021-06-15T08:55:00Z</dcterms:created>
  <dcterms:modified xsi:type="dcterms:W3CDTF">2021-06-15T08:57:00Z</dcterms:modified>
</cp:coreProperties>
</file>