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25BAC" w14:textId="77777777" w:rsidR="000F2CCF" w:rsidRDefault="000F2CCF" w:rsidP="0006279E">
      <w:pPr>
        <w:spacing w:before="100" w:beforeAutospacing="1" w:after="100" w:afterAutospacing="1"/>
        <w:rPr>
          <w:b/>
          <w:bCs/>
          <w:color w:val="000000"/>
          <w:sz w:val="32"/>
          <w:szCs w:val="32"/>
          <w:lang w:val="it-IT" w:eastAsia="it-IT"/>
        </w:rPr>
      </w:pPr>
    </w:p>
    <w:p w14:paraId="59797100" w14:textId="5A15628B" w:rsidR="0006279E" w:rsidRPr="0006279E" w:rsidRDefault="0006279E" w:rsidP="0006279E">
      <w:pPr>
        <w:spacing w:before="100" w:beforeAutospacing="1" w:after="100" w:afterAutospacing="1"/>
        <w:rPr>
          <w:color w:val="000000"/>
          <w:sz w:val="32"/>
          <w:szCs w:val="32"/>
          <w:lang w:val="it-IT" w:eastAsia="it-IT"/>
        </w:rPr>
      </w:pPr>
      <w:r w:rsidRPr="0006279E">
        <w:rPr>
          <w:b/>
          <w:bCs/>
          <w:color w:val="000000"/>
          <w:sz w:val="32"/>
          <w:szCs w:val="32"/>
          <w:lang w:val="it-IT" w:eastAsia="it-IT"/>
        </w:rPr>
        <w:t>SCHEDA RACCOLTA DATI PER ARRUOLAMENTO NEL SERVIZIO NEXT-CF</w:t>
      </w:r>
      <w:r w:rsidRPr="0006279E">
        <w:rPr>
          <w:color w:val="000000"/>
          <w:sz w:val="32"/>
          <w:szCs w:val="32"/>
          <w:lang w:val="it-IT" w:eastAsia="it-IT"/>
        </w:rPr>
        <w:t> </w:t>
      </w:r>
    </w:p>
    <w:p w14:paraId="0FA94E36" w14:textId="447869C1" w:rsidR="0006279E" w:rsidRPr="000F2CCF" w:rsidRDefault="0006279E" w:rsidP="0006279E">
      <w:pPr>
        <w:spacing w:before="100" w:beforeAutospacing="1" w:after="100" w:afterAutospacing="1"/>
        <w:rPr>
          <w:i/>
          <w:iCs/>
          <w:color w:val="000000"/>
          <w:lang w:val="it-IT" w:eastAsia="it-IT"/>
        </w:rPr>
      </w:pPr>
      <w:r w:rsidRPr="0006279E">
        <w:rPr>
          <w:i/>
          <w:iCs/>
          <w:color w:val="000000"/>
          <w:lang w:val="it-IT" w:eastAsia="it-IT"/>
        </w:rPr>
        <w:t>(Da compilare a cura del medico referente e inviare unitamente ai campioni)</w:t>
      </w:r>
    </w:p>
    <w:p w14:paraId="6D2A2297" w14:textId="77777777" w:rsidR="0006279E" w:rsidRPr="0006279E" w:rsidRDefault="0006279E" w:rsidP="0006279E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  <w:lang w:val="it-IT" w:eastAsia="it-IT"/>
        </w:rPr>
      </w:pPr>
      <w:r w:rsidRPr="0006279E">
        <w:rPr>
          <w:b/>
          <w:bCs/>
          <w:color w:val="000000"/>
          <w:sz w:val="27"/>
          <w:szCs w:val="27"/>
          <w:lang w:val="it-IT" w:eastAsia="it-IT"/>
        </w:rPr>
        <w:t>1. DATI ANAGRAFICI E GENETICI</w:t>
      </w:r>
    </w:p>
    <w:p w14:paraId="047DE4CF" w14:textId="77777777" w:rsidR="0006279E" w:rsidRPr="0006279E" w:rsidRDefault="0006279E" w:rsidP="0006279E">
      <w:p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i/>
          <w:iCs/>
          <w:color w:val="000000"/>
          <w:lang w:val="it-IT" w:eastAsia="it-IT"/>
        </w:rPr>
        <w:t xml:space="preserve">I dati personali devono essere </w:t>
      </w:r>
      <w:proofErr w:type="spellStart"/>
      <w:r w:rsidRPr="0006279E">
        <w:rPr>
          <w:i/>
          <w:iCs/>
          <w:color w:val="000000"/>
          <w:lang w:val="it-IT" w:eastAsia="it-IT"/>
        </w:rPr>
        <w:t>pseudoanonimizzati</w:t>
      </w:r>
      <w:proofErr w:type="spellEnd"/>
      <w:r w:rsidRPr="0006279E">
        <w:rPr>
          <w:i/>
          <w:iCs/>
          <w:color w:val="000000"/>
          <w:lang w:val="it-IT" w:eastAsia="it-IT"/>
        </w:rPr>
        <w:t xml:space="preserve"> secondo le procedure del centro inviante.</w:t>
      </w:r>
    </w:p>
    <w:p w14:paraId="6CBF86AE" w14:textId="77777777" w:rsidR="0006279E" w:rsidRPr="00AA78C0" w:rsidRDefault="0006279E" w:rsidP="0006279E">
      <w:pPr>
        <w:numPr>
          <w:ilvl w:val="0"/>
          <w:numId w:val="2"/>
        </w:numPr>
        <w:spacing w:before="100" w:beforeAutospacing="1" w:after="100" w:afterAutospacing="1"/>
        <w:rPr>
          <w:color w:val="000000"/>
          <w:lang w:eastAsia="it-IT"/>
        </w:rPr>
      </w:pPr>
      <w:proofErr w:type="spellStart"/>
      <w:r w:rsidRPr="00AA78C0">
        <w:rPr>
          <w:b/>
          <w:bCs/>
          <w:color w:val="000000"/>
          <w:lang w:eastAsia="it-IT"/>
        </w:rPr>
        <w:t>Codice</w:t>
      </w:r>
      <w:proofErr w:type="spellEnd"/>
      <w:r w:rsidRPr="00AA78C0">
        <w:rPr>
          <w:b/>
          <w:bCs/>
          <w:color w:val="000000"/>
          <w:lang w:eastAsia="it-IT"/>
        </w:rPr>
        <w:t xml:space="preserve"> </w:t>
      </w:r>
      <w:proofErr w:type="spellStart"/>
      <w:r w:rsidRPr="00AA78C0">
        <w:rPr>
          <w:b/>
          <w:bCs/>
          <w:color w:val="000000"/>
          <w:lang w:eastAsia="it-IT"/>
        </w:rPr>
        <w:t>Paziente</w:t>
      </w:r>
      <w:proofErr w:type="spellEnd"/>
      <w:r w:rsidRPr="00AA78C0">
        <w:rPr>
          <w:b/>
          <w:bCs/>
          <w:color w:val="000000"/>
          <w:lang w:eastAsia="it-IT"/>
        </w:rPr>
        <w:t xml:space="preserve"> (ID Centro):</w:t>
      </w:r>
      <w:r w:rsidRPr="00AA78C0">
        <w:rPr>
          <w:color w:val="000000"/>
          <w:lang w:eastAsia="it-IT"/>
        </w:rPr>
        <w:t> __________________</w:t>
      </w:r>
    </w:p>
    <w:p w14:paraId="0A9EA4DF" w14:textId="77777777" w:rsidR="0006279E" w:rsidRPr="00AA78C0" w:rsidRDefault="0006279E" w:rsidP="0006279E">
      <w:pPr>
        <w:numPr>
          <w:ilvl w:val="0"/>
          <w:numId w:val="2"/>
        </w:numPr>
        <w:spacing w:before="100" w:beforeAutospacing="1" w:after="100" w:afterAutospacing="1"/>
        <w:rPr>
          <w:color w:val="000000"/>
          <w:lang w:eastAsia="it-IT"/>
        </w:rPr>
      </w:pPr>
      <w:r w:rsidRPr="00AA78C0">
        <w:rPr>
          <w:b/>
          <w:bCs/>
          <w:color w:val="000000"/>
          <w:lang w:eastAsia="it-IT"/>
        </w:rPr>
        <w:t xml:space="preserve">Data di </w:t>
      </w:r>
      <w:proofErr w:type="spellStart"/>
      <w:r w:rsidRPr="00AA78C0">
        <w:rPr>
          <w:b/>
          <w:bCs/>
          <w:color w:val="000000"/>
          <w:lang w:eastAsia="it-IT"/>
        </w:rPr>
        <w:t>Nascita</w:t>
      </w:r>
      <w:proofErr w:type="spellEnd"/>
      <w:r w:rsidRPr="00AA78C0">
        <w:rPr>
          <w:b/>
          <w:bCs/>
          <w:color w:val="000000"/>
          <w:lang w:eastAsia="it-IT"/>
        </w:rPr>
        <w:t>:</w:t>
      </w:r>
      <w:r w:rsidRPr="00AA78C0">
        <w:rPr>
          <w:color w:val="000000"/>
          <w:lang w:eastAsia="it-IT"/>
        </w:rPr>
        <w:t> __ / __ / ____</w:t>
      </w:r>
    </w:p>
    <w:p w14:paraId="0327A29B" w14:textId="77777777" w:rsidR="0006279E" w:rsidRPr="00AA78C0" w:rsidRDefault="0006279E" w:rsidP="0006279E">
      <w:pPr>
        <w:numPr>
          <w:ilvl w:val="0"/>
          <w:numId w:val="2"/>
        </w:numPr>
        <w:spacing w:before="100" w:beforeAutospacing="1" w:after="100" w:afterAutospacing="1"/>
        <w:rPr>
          <w:color w:val="000000"/>
          <w:lang w:eastAsia="it-IT"/>
        </w:rPr>
      </w:pPr>
      <w:r w:rsidRPr="00AA78C0">
        <w:rPr>
          <w:b/>
          <w:bCs/>
          <w:color w:val="000000"/>
          <w:lang w:eastAsia="it-IT"/>
        </w:rPr>
        <w:t>Sesso:</w:t>
      </w:r>
      <w:r w:rsidRPr="00AA78C0">
        <w:rPr>
          <w:color w:val="000000"/>
          <w:lang w:eastAsia="it-IT"/>
        </w:rPr>
        <w:t> </w:t>
      </w:r>
      <w:r w:rsidRPr="00AA78C0">
        <w:rPr>
          <w:rFonts w:ascii="Segoe UI Symbol" w:hAnsi="Segoe UI Symbol" w:cs="Segoe UI Symbol"/>
          <w:color w:val="000000"/>
          <w:lang w:eastAsia="it-IT"/>
        </w:rPr>
        <w:t>☐</w:t>
      </w:r>
      <w:r w:rsidRPr="00AA78C0">
        <w:rPr>
          <w:color w:val="000000"/>
          <w:lang w:eastAsia="it-IT"/>
        </w:rPr>
        <w:t xml:space="preserve"> M </w:t>
      </w:r>
      <w:r w:rsidRPr="00AA78C0">
        <w:rPr>
          <w:rFonts w:ascii="Segoe UI Symbol" w:hAnsi="Segoe UI Symbol" w:cs="Segoe UI Symbol"/>
          <w:color w:val="000000"/>
          <w:lang w:eastAsia="it-IT"/>
        </w:rPr>
        <w:t>☐</w:t>
      </w:r>
      <w:r w:rsidRPr="00AA78C0">
        <w:rPr>
          <w:color w:val="000000"/>
          <w:lang w:eastAsia="it-IT"/>
        </w:rPr>
        <w:t xml:space="preserve"> F</w:t>
      </w:r>
    </w:p>
    <w:p w14:paraId="2295D280" w14:textId="77777777" w:rsidR="0006279E" w:rsidRPr="00AA78C0" w:rsidRDefault="0006279E" w:rsidP="0006279E">
      <w:pPr>
        <w:numPr>
          <w:ilvl w:val="0"/>
          <w:numId w:val="2"/>
        </w:numPr>
        <w:spacing w:before="100" w:beforeAutospacing="1" w:after="100" w:afterAutospacing="1"/>
        <w:rPr>
          <w:color w:val="000000"/>
          <w:lang w:eastAsia="it-IT"/>
        </w:rPr>
      </w:pPr>
      <w:proofErr w:type="spellStart"/>
      <w:r w:rsidRPr="00AA78C0">
        <w:rPr>
          <w:b/>
          <w:bCs/>
          <w:color w:val="000000"/>
          <w:lang w:eastAsia="it-IT"/>
        </w:rPr>
        <w:t>Genotipo</w:t>
      </w:r>
      <w:proofErr w:type="spellEnd"/>
      <w:r w:rsidRPr="00AA78C0">
        <w:rPr>
          <w:b/>
          <w:bCs/>
          <w:color w:val="000000"/>
          <w:lang w:eastAsia="it-IT"/>
        </w:rPr>
        <w:t xml:space="preserve"> </w:t>
      </w:r>
      <w:r>
        <w:rPr>
          <w:b/>
          <w:bCs/>
          <w:color w:val="000000"/>
          <w:lang w:eastAsia="it-IT"/>
        </w:rPr>
        <w:t xml:space="preserve">CFTR </w:t>
      </w:r>
      <w:proofErr w:type="spellStart"/>
      <w:r w:rsidRPr="00AA78C0">
        <w:rPr>
          <w:b/>
          <w:bCs/>
          <w:color w:val="000000"/>
          <w:lang w:eastAsia="it-IT"/>
        </w:rPr>
        <w:t>Completo</w:t>
      </w:r>
      <w:proofErr w:type="spellEnd"/>
      <w:r w:rsidRPr="00AA78C0">
        <w:rPr>
          <w:b/>
          <w:bCs/>
          <w:color w:val="000000"/>
          <w:lang w:eastAsia="it-IT"/>
        </w:rPr>
        <w:t>:</w:t>
      </w:r>
    </w:p>
    <w:p w14:paraId="68B94933" w14:textId="77777777" w:rsidR="0006279E" w:rsidRPr="00AA78C0" w:rsidRDefault="0006279E" w:rsidP="0006279E">
      <w:pPr>
        <w:numPr>
          <w:ilvl w:val="1"/>
          <w:numId w:val="2"/>
        </w:numPr>
        <w:spacing w:before="100" w:beforeAutospacing="1" w:after="100" w:afterAutospacing="1"/>
        <w:rPr>
          <w:color w:val="000000"/>
          <w:lang w:eastAsia="it-IT"/>
        </w:rPr>
      </w:pPr>
      <w:r w:rsidRPr="00AA78C0">
        <w:rPr>
          <w:color w:val="000000"/>
          <w:lang w:eastAsia="it-IT"/>
        </w:rPr>
        <w:t>Allele 1: __________________</w:t>
      </w:r>
    </w:p>
    <w:p w14:paraId="273A0C0F" w14:textId="77777777" w:rsidR="0006279E" w:rsidRPr="00AA78C0" w:rsidRDefault="0006279E" w:rsidP="0006279E">
      <w:pPr>
        <w:numPr>
          <w:ilvl w:val="1"/>
          <w:numId w:val="2"/>
        </w:numPr>
        <w:spacing w:before="100" w:beforeAutospacing="1" w:after="100" w:afterAutospacing="1"/>
        <w:rPr>
          <w:color w:val="000000"/>
          <w:lang w:eastAsia="it-IT"/>
        </w:rPr>
      </w:pPr>
      <w:r w:rsidRPr="00AA78C0">
        <w:rPr>
          <w:color w:val="000000"/>
          <w:lang w:eastAsia="it-IT"/>
        </w:rPr>
        <w:t>Allele 2: __________________</w:t>
      </w:r>
    </w:p>
    <w:p w14:paraId="47E792FF" w14:textId="1AD15BA6" w:rsidR="0006279E" w:rsidRPr="000F2CCF" w:rsidRDefault="0006279E" w:rsidP="000F2CCF">
      <w:pPr>
        <w:numPr>
          <w:ilvl w:val="1"/>
          <w:numId w:val="2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color w:val="000000"/>
          <w:lang w:val="it-IT" w:eastAsia="it-IT"/>
        </w:rPr>
        <w:t>Note sul genotipo (es. varianti complesse): __________________</w:t>
      </w:r>
    </w:p>
    <w:p w14:paraId="19FF1409" w14:textId="77777777" w:rsidR="0006279E" w:rsidRPr="0006279E" w:rsidRDefault="0006279E" w:rsidP="0006279E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  <w:lang w:val="it-IT" w:eastAsia="it-IT"/>
        </w:rPr>
      </w:pPr>
      <w:r w:rsidRPr="0006279E">
        <w:rPr>
          <w:b/>
          <w:bCs/>
          <w:color w:val="000000"/>
          <w:sz w:val="27"/>
          <w:szCs w:val="27"/>
          <w:lang w:val="it-IT" w:eastAsia="it-IT"/>
        </w:rPr>
        <w:t>2. MOTIVO DELLA RICHIESTA (Selezionare una opzione)</w:t>
      </w:r>
    </w:p>
    <w:p w14:paraId="69B0571D" w14:textId="77777777" w:rsidR="0006279E" w:rsidRPr="0006279E" w:rsidRDefault="0006279E" w:rsidP="0006279E">
      <w:p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rFonts w:ascii="Segoe UI Symbol" w:hAnsi="Segoe UI Symbol" w:cs="Segoe UI Symbol"/>
          <w:b/>
          <w:bCs/>
          <w:color w:val="000000"/>
          <w:lang w:val="it-IT" w:eastAsia="it-IT"/>
        </w:rPr>
        <w:t>☐</w:t>
      </w:r>
      <w:r w:rsidRPr="0006279E">
        <w:rPr>
          <w:b/>
          <w:bCs/>
          <w:color w:val="000000"/>
          <w:lang w:val="it-IT" w:eastAsia="it-IT"/>
        </w:rPr>
        <w:t xml:space="preserve"> A. Paziente non in trattamento / Nuova Prescrizione</w:t>
      </w:r>
    </w:p>
    <w:p w14:paraId="2D0AD611" w14:textId="77777777" w:rsidR="0006279E" w:rsidRPr="0006279E" w:rsidRDefault="0006279E" w:rsidP="0006279E">
      <w:pPr>
        <w:numPr>
          <w:ilvl w:val="0"/>
          <w:numId w:val="3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color w:val="000000"/>
          <w:lang w:val="it-IT" w:eastAsia="it-IT"/>
        </w:rPr>
        <w:t>Paziente mai trattato con modulatori o eleggibile per nuove combinazioni.</w:t>
      </w:r>
    </w:p>
    <w:p w14:paraId="13C31E8C" w14:textId="77777777" w:rsidR="0006279E" w:rsidRPr="0006279E" w:rsidRDefault="0006279E" w:rsidP="0006279E">
      <w:pPr>
        <w:numPr>
          <w:ilvl w:val="0"/>
          <w:numId w:val="3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color w:val="000000"/>
          <w:lang w:val="it-IT" w:eastAsia="it-IT"/>
        </w:rPr>
        <w:t>Obiettivo: Confronto preventivo efficacia Kaftrio vs Alyftrek per varianti rare.</w:t>
      </w:r>
    </w:p>
    <w:p w14:paraId="3F77A891" w14:textId="77777777" w:rsidR="0006279E" w:rsidRPr="0006279E" w:rsidRDefault="0006279E" w:rsidP="0006279E">
      <w:p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rFonts w:ascii="Segoe UI Symbol" w:hAnsi="Segoe UI Symbol" w:cs="Segoe UI Symbol"/>
          <w:b/>
          <w:bCs/>
          <w:color w:val="000000"/>
          <w:lang w:val="it-IT" w:eastAsia="it-IT"/>
        </w:rPr>
        <w:t>☐</w:t>
      </w:r>
      <w:r w:rsidRPr="0006279E">
        <w:rPr>
          <w:b/>
          <w:bCs/>
          <w:color w:val="000000"/>
          <w:lang w:val="it-IT" w:eastAsia="it-IT"/>
        </w:rPr>
        <w:t xml:space="preserve"> B. Paziente in trattamento con risposta clinica NON soddisfacente (Non-</w:t>
      </w:r>
      <w:proofErr w:type="spellStart"/>
      <w:r w:rsidRPr="0006279E">
        <w:rPr>
          <w:b/>
          <w:bCs/>
          <w:color w:val="000000"/>
          <w:lang w:val="it-IT" w:eastAsia="it-IT"/>
        </w:rPr>
        <w:t>Responder</w:t>
      </w:r>
      <w:proofErr w:type="spellEnd"/>
      <w:r w:rsidRPr="0006279E">
        <w:rPr>
          <w:b/>
          <w:bCs/>
          <w:color w:val="000000"/>
          <w:lang w:val="it-IT" w:eastAsia="it-IT"/>
        </w:rPr>
        <w:t>)</w:t>
      </w:r>
    </w:p>
    <w:p w14:paraId="6C8A95FE" w14:textId="77777777" w:rsidR="0006279E" w:rsidRPr="0006279E" w:rsidRDefault="0006279E" w:rsidP="0006279E">
      <w:pPr>
        <w:numPr>
          <w:ilvl w:val="0"/>
          <w:numId w:val="4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color w:val="000000"/>
          <w:lang w:val="it-IT" w:eastAsia="it-IT"/>
        </w:rPr>
        <w:t xml:space="preserve">Farmaco attuale: </w:t>
      </w:r>
      <w:r w:rsidRPr="0006279E">
        <w:rPr>
          <w:rFonts w:ascii="Segoe UI Symbol" w:hAnsi="Segoe UI Symbol" w:cs="Segoe UI Symbol"/>
          <w:color w:val="000000"/>
          <w:lang w:val="it-IT" w:eastAsia="it-IT"/>
        </w:rPr>
        <w:t>☐</w:t>
      </w:r>
      <w:r w:rsidRPr="0006279E">
        <w:rPr>
          <w:color w:val="000000"/>
          <w:lang w:val="it-IT" w:eastAsia="it-IT"/>
        </w:rPr>
        <w:t xml:space="preserve"> Kaftrio (ETI) </w:t>
      </w:r>
      <w:r w:rsidRPr="0006279E">
        <w:rPr>
          <w:rFonts w:ascii="Segoe UI Symbol" w:hAnsi="Segoe UI Symbol" w:cs="Segoe UI Symbol"/>
          <w:color w:val="000000"/>
          <w:lang w:val="it-IT" w:eastAsia="it-IT"/>
        </w:rPr>
        <w:t>☐</w:t>
      </w:r>
      <w:r w:rsidRPr="0006279E">
        <w:rPr>
          <w:color w:val="000000"/>
          <w:lang w:val="it-IT" w:eastAsia="it-IT"/>
        </w:rPr>
        <w:t xml:space="preserve"> Altro: ________</w:t>
      </w:r>
    </w:p>
    <w:p w14:paraId="1BA930E1" w14:textId="77777777" w:rsidR="0006279E" w:rsidRPr="00AA78C0" w:rsidRDefault="0006279E" w:rsidP="0006279E">
      <w:pPr>
        <w:numPr>
          <w:ilvl w:val="0"/>
          <w:numId w:val="4"/>
        </w:numPr>
        <w:spacing w:before="100" w:beforeAutospacing="1" w:after="100" w:afterAutospacing="1"/>
        <w:rPr>
          <w:color w:val="000000"/>
          <w:lang w:eastAsia="it-IT"/>
        </w:rPr>
      </w:pPr>
      <w:proofErr w:type="spellStart"/>
      <w:r w:rsidRPr="00AA78C0">
        <w:rPr>
          <w:color w:val="000000"/>
          <w:lang w:eastAsia="it-IT"/>
        </w:rPr>
        <w:t>Durata</w:t>
      </w:r>
      <w:proofErr w:type="spellEnd"/>
      <w:r w:rsidRPr="00AA78C0">
        <w:rPr>
          <w:color w:val="000000"/>
          <w:lang w:eastAsia="it-IT"/>
        </w:rPr>
        <w:t xml:space="preserve"> del </w:t>
      </w:r>
      <w:proofErr w:type="spellStart"/>
      <w:r w:rsidRPr="00AA78C0">
        <w:rPr>
          <w:color w:val="000000"/>
          <w:lang w:eastAsia="it-IT"/>
        </w:rPr>
        <w:t>trattamento</w:t>
      </w:r>
      <w:proofErr w:type="spellEnd"/>
      <w:r w:rsidRPr="00AA78C0">
        <w:rPr>
          <w:color w:val="000000"/>
          <w:lang w:eastAsia="it-IT"/>
        </w:rPr>
        <w:t xml:space="preserve"> </w:t>
      </w:r>
      <w:proofErr w:type="spellStart"/>
      <w:r w:rsidRPr="00AA78C0">
        <w:rPr>
          <w:color w:val="000000"/>
          <w:lang w:eastAsia="it-IT"/>
        </w:rPr>
        <w:t>attuale</w:t>
      </w:r>
      <w:proofErr w:type="spellEnd"/>
      <w:r w:rsidRPr="00AA78C0">
        <w:rPr>
          <w:color w:val="000000"/>
          <w:lang w:eastAsia="it-IT"/>
        </w:rPr>
        <w:t xml:space="preserve">: _____ </w:t>
      </w:r>
      <w:proofErr w:type="spellStart"/>
      <w:r w:rsidRPr="00AA78C0">
        <w:rPr>
          <w:color w:val="000000"/>
          <w:lang w:eastAsia="it-IT"/>
        </w:rPr>
        <w:t>mesi</w:t>
      </w:r>
      <w:proofErr w:type="spellEnd"/>
    </w:p>
    <w:p w14:paraId="44C4E81A" w14:textId="77777777" w:rsidR="0006279E" w:rsidRPr="0006279E" w:rsidRDefault="0006279E" w:rsidP="0006279E">
      <w:pPr>
        <w:numPr>
          <w:ilvl w:val="0"/>
          <w:numId w:val="4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b/>
          <w:bCs/>
          <w:color w:val="000000"/>
          <w:lang w:val="it-IT" w:eastAsia="it-IT"/>
        </w:rPr>
        <w:t>Criterio di non risposta (basato su protocollo SITTMA/SPIKE):</w:t>
      </w:r>
    </w:p>
    <w:p w14:paraId="51090868" w14:textId="77777777" w:rsidR="0006279E" w:rsidRPr="0006279E" w:rsidRDefault="0006279E" w:rsidP="0006279E">
      <w:pPr>
        <w:numPr>
          <w:ilvl w:val="1"/>
          <w:numId w:val="4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color w:val="000000"/>
          <w:lang w:val="it-IT" w:eastAsia="it-IT"/>
        </w:rPr>
        <w:t xml:space="preserve">Variazione assoluta ppFEV1 </w:t>
      </w:r>
      <w:proofErr w:type="spellStart"/>
      <w:r w:rsidRPr="0006279E">
        <w:rPr>
          <w:color w:val="000000"/>
          <w:lang w:val="it-IT" w:eastAsia="it-IT"/>
        </w:rPr>
        <w:t>pre</w:t>
      </w:r>
      <w:proofErr w:type="spellEnd"/>
      <w:r w:rsidRPr="0006279E">
        <w:rPr>
          <w:color w:val="000000"/>
          <w:lang w:val="it-IT" w:eastAsia="it-IT"/>
        </w:rPr>
        <w:t>-post terapia: ______ punti (Specificare se &lt; 5%) </w:t>
      </w:r>
    </w:p>
    <w:p w14:paraId="62946B40" w14:textId="77777777" w:rsidR="0006279E" w:rsidRPr="0006279E" w:rsidRDefault="0006279E" w:rsidP="0006279E">
      <w:pPr>
        <w:numPr>
          <w:ilvl w:val="1"/>
          <w:numId w:val="4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color w:val="000000"/>
          <w:lang w:val="it-IT" w:eastAsia="it-IT"/>
        </w:rPr>
        <w:t xml:space="preserve">Variazione Cloro Sudorale: da _____ a _____ </w:t>
      </w:r>
      <w:proofErr w:type="spellStart"/>
      <w:r w:rsidRPr="0006279E">
        <w:rPr>
          <w:color w:val="000000"/>
          <w:lang w:val="it-IT" w:eastAsia="it-IT"/>
        </w:rPr>
        <w:t>mmol</w:t>
      </w:r>
      <w:proofErr w:type="spellEnd"/>
      <w:r w:rsidRPr="0006279E">
        <w:rPr>
          <w:color w:val="000000"/>
          <w:lang w:val="it-IT" w:eastAsia="it-IT"/>
        </w:rPr>
        <w:t>/L</w:t>
      </w:r>
    </w:p>
    <w:p w14:paraId="17AF1B12" w14:textId="18A832C2" w:rsidR="0006279E" w:rsidRPr="000F2CCF" w:rsidRDefault="0006279E" w:rsidP="000F2CCF">
      <w:pPr>
        <w:numPr>
          <w:ilvl w:val="1"/>
          <w:numId w:val="4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color w:val="000000"/>
          <w:lang w:val="it-IT" w:eastAsia="it-IT"/>
        </w:rPr>
        <w:t>Altro (es. frequenza esacerbazioni invariata): __________________</w:t>
      </w:r>
    </w:p>
    <w:p w14:paraId="33AE3EE8" w14:textId="77777777" w:rsidR="0006279E" w:rsidRPr="0006279E" w:rsidRDefault="0006279E" w:rsidP="0006279E">
      <w:p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rFonts w:ascii="Segoe UI Symbol" w:hAnsi="Segoe UI Symbol" w:cs="Segoe UI Symbol"/>
          <w:b/>
          <w:bCs/>
          <w:color w:val="000000"/>
          <w:lang w:val="it-IT" w:eastAsia="it-IT"/>
        </w:rPr>
        <w:t>☐</w:t>
      </w:r>
      <w:r w:rsidRPr="0006279E">
        <w:rPr>
          <w:b/>
          <w:bCs/>
          <w:color w:val="000000"/>
          <w:lang w:val="it-IT" w:eastAsia="it-IT"/>
        </w:rPr>
        <w:t xml:space="preserve"> C. Paziente con effetti collaterali / Intolleranza</w:t>
      </w:r>
    </w:p>
    <w:p w14:paraId="07A4BF72" w14:textId="6E744453" w:rsidR="0006279E" w:rsidRDefault="0006279E" w:rsidP="0006279E">
      <w:pPr>
        <w:numPr>
          <w:ilvl w:val="0"/>
          <w:numId w:val="5"/>
        </w:num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color w:val="000000"/>
          <w:lang w:val="it-IT" w:eastAsia="it-IT"/>
        </w:rPr>
        <w:t>Descrizione evento avverso che suggerisce cambio terapia: __________________</w:t>
      </w:r>
    </w:p>
    <w:p w14:paraId="13A6538C" w14:textId="77777777" w:rsidR="000F2CCF" w:rsidRPr="000F2CCF" w:rsidRDefault="000F2CCF" w:rsidP="000F2CCF">
      <w:pPr>
        <w:spacing w:before="100" w:beforeAutospacing="1" w:after="100" w:afterAutospacing="1"/>
        <w:ind w:left="720"/>
        <w:rPr>
          <w:color w:val="000000"/>
          <w:lang w:val="it-IT" w:eastAsia="it-IT"/>
        </w:rPr>
      </w:pPr>
    </w:p>
    <w:p w14:paraId="56513FAB" w14:textId="77777777" w:rsidR="0006279E" w:rsidRPr="0006279E" w:rsidRDefault="0006279E" w:rsidP="0006279E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  <w:lang w:val="it-IT" w:eastAsia="it-IT"/>
        </w:rPr>
      </w:pPr>
      <w:r w:rsidRPr="0006279E">
        <w:rPr>
          <w:b/>
          <w:bCs/>
          <w:color w:val="000000"/>
          <w:sz w:val="27"/>
          <w:szCs w:val="27"/>
          <w:lang w:val="it-IT" w:eastAsia="it-IT"/>
        </w:rPr>
        <w:t>3. DATI CLINICI DI RIFERIMENTO</w:t>
      </w:r>
    </w:p>
    <w:p w14:paraId="0604795D" w14:textId="77777777" w:rsidR="0006279E" w:rsidRPr="0006279E" w:rsidRDefault="0006279E" w:rsidP="0006279E">
      <w:p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i/>
          <w:iCs/>
          <w:color w:val="000000"/>
          <w:lang w:val="it-IT" w:eastAsia="it-IT"/>
        </w:rPr>
        <w:t>Al fine di correlare il dato funzionale ex vivo con la clinica, si richiedono i seguenti parametri. Se il paziente è in trattamento (Gruppo B), fornire i dati PRE e POST terapia (o attuali).</w:t>
      </w:r>
    </w:p>
    <w:tbl>
      <w:tblPr>
        <w:tblW w:w="99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8"/>
        <w:gridCol w:w="1608"/>
        <w:gridCol w:w="2050"/>
        <w:gridCol w:w="1608"/>
        <w:gridCol w:w="1345"/>
      </w:tblGrid>
      <w:tr w:rsidR="0006279E" w:rsidRPr="00AA78C0" w14:paraId="0DBFB311" w14:textId="77777777" w:rsidTr="001124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B08A06" w14:textId="77777777" w:rsidR="0006279E" w:rsidRPr="00AA78C0" w:rsidRDefault="0006279E" w:rsidP="00112468">
            <w:pPr>
              <w:rPr>
                <w:lang w:eastAsia="it-IT"/>
              </w:rPr>
            </w:pPr>
            <w:proofErr w:type="spellStart"/>
            <w:r w:rsidRPr="00AA78C0">
              <w:rPr>
                <w:lang w:eastAsia="it-IT"/>
              </w:rPr>
              <w:t>Parametro</w:t>
            </w:r>
            <w:proofErr w:type="spellEnd"/>
          </w:p>
        </w:tc>
        <w:tc>
          <w:tcPr>
            <w:tcW w:w="0" w:type="auto"/>
          </w:tcPr>
          <w:p w14:paraId="33ABEC96" w14:textId="77777777" w:rsidR="0006279E" w:rsidRDefault="0006279E" w:rsidP="00112468">
            <w:pPr>
              <w:rPr>
                <w:lang w:eastAsia="it-IT"/>
              </w:rPr>
            </w:pPr>
            <w:r>
              <w:rPr>
                <w:lang w:eastAsia="it-IT"/>
              </w:rPr>
              <w:t xml:space="preserve">Data </w:t>
            </w:r>
            <w:proofErr w:type="spellStart"/>
            <w:r>
              <w:rPr>
                <w:lang w:eastAsia="it-IT"/>
              </w:rPr>
              <w:t>Rilevazione</w:t>
            </w:r>
            <w:proofErr w:type="spellEnd"/>
          </w:p>
          <w:p w14:paraId="659FF940" w14:textId="77777777" w:rsidR="0006279E" w:rsidRPr="00AA78C0" w:rsidRDefault="0006279E" w:rsidP="00112468">
            <w:pPr>
              <w:rPr>
                <w:lang w:eastAsia="it-IT"/>
              </w:rPr>
            </w:pPr>
            <w:r>
              <w:rPr>
                <w:lang w:eastAsia="it-IT"/>
              </w:rPr>
              <w:t>(Basale)</w:t>
            </w:r>
          </w:p>
        </w:tc>
        <w:tc>
          <w:tcPr>
            <w:tcW w:w="0" w:type="auto"/>
            <w:vAlign w:val="center"/>
            <w:hideMark/>
          </w:tcPr>
          <w:p w14:paraId="452A0662" w14:textId="77777777" w:rsidR="0006279E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Valore Pre-</w:t>
            </w:r>
            <w:proofErr w:type="spellStart"/>
            <w:r w:rsidRPr="00AA78C0">
              <w:rPr>
                <w:lang w:eastAsia="it-IT"/>
              </w:rPr>
              <w:t>Modulatore</w:t>
            </w:r>
            <w:proofErr w:type="spellEnd"/>
            <w:r w:rsidRPr="00AA78C0">
              <w:rPr>
                <w:lang w:eastAsia="it-IT"/>
              </w:rPr>
              <w:t xml:space="preserve"> </w:t>
            </w:r>
          </w:p>
          <w:p w14:paraId="7843BA49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(Basale)</w:t>
            </w:r>
          </w:p>
        </w:tc>
        <w:tc>
          <w:tcPr>
            <w:tcW w:w="0" w:type="auto"/>
          </w:tcPr>
          <w:p w14:paraId="594E76CF" w14:textId="77777777" w:rsidR="0006279E" w:rsidRDefault="0006279E" w:rsidP="00112468">
            <w:pPr>
              <w:rPr>
                <w:lang w:eastAsia="it-IT"/>
              </w:rPr>
            </w:pPr>
            <w:r>
              <w:rPr>
                <w:lang w:eastAsia="it-IT"/>
              </w:rPr>
              <w:t xml:space="preserve">Data </w:t>
            </w:r>
            <w:proofErr w:type="spellStart"/>
            <w:r>
              <w:rPr>
                <w:lang w:eastAsia="it-IT"/>
              </w:rPr>
              <w:t>Rilevazione</w:t>
            </w:r>
            <w:proofErr w:type="spellEnd"/>
          </w:p>
          <w:p w14:paraId="3230B971" w14:textId="77777777" w:rsidR="0006279E" w:rsidRPr="00AA78C0" w:rsidRDefault="0006279E" w:rsidP="00112468">
            <w:pPr>
              <w:rPr>
                <w:lang w:eastAsia="it-IT"/>
              </w:rPr>
            </w:pPr>
            <w:r>
              <w:rPr>
                <w:lang w:eastAsia="it-IT"/>
              </w:rPr>
              <w:t xml:space="preserve">(in </w:t>
            </w:r>
            <w:proofErr w:type="spellStart"/>
            <w:r>
              <w:rPr>
                <w:lang w:eastAsia="it-IT"/>
              </w:rPr>
              <w:t>terapia</w:t>
            </w:r>
            <w:proofErr w:type="spellEnd"/>
            <w:r>
              <w:rPr>
                <w:lang w:eastAsia="it-IT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2470084" w14:textId="77777777" w:rsidR="0006279E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 xml:space="preserve">Valore </w:t>
            </w:r>
            <w:proofErr w:type="spellStart"/>
            <w:r w:rsidRPr="00AA78C0">
              <w:rPr>
                <w:lang w:eastAsia="it-IT"/>
              </w:rPr>
              <w:t>Attuale</w:t>
            </w:r>
            <w:proofErr w:type="spellEnd"/>
            <w:r w:rsidRPr="00AA78C0">
              <w:rPr>
                <w:lang w:eastAsia="it-IT"/>
              </w:rPr>
              <w:t xml:space="preserve"> </w:t>
            </w:r>
          </w:p>
          <w:p w14:paraId="48EB80F9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 xml:space="preserve">(in </w:t>
            </w:r>
            <w:proofErr w:type="spellStart"/>
            <w:r w:rsidRPr="00AA78C0">
              <w:rPr>
                <w:lang w:eastAsia="it-IT"/>
              </w:rPr>
              <w:t>terapia</w:t>
            </w:r>
            <w:proofErr w:type="spellEnd"/>
            <w:r w:rsidRPr="00AA78C0">
              <w:rPr>
                <w:lang w:eastAsia="it-IT"/>
              </w:rPr>
              <w:t>)</w:t>
            </w:r>
          </w:p>
        </w:tc>
      </w:tr>
      <w:tr w:rsidR="0006279E" w:rsidRPr="00AA78C0" w14:paraId="07E03BBE" w14:textId="77777777" w:rsidTr="001124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54827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b/>
                <w:bCs/>
                <w:lang w:eastAsia="it-IT"/>
              </w:rPr>
              <w:t>ppFEV1</w:t>
            </w:r>
            <w:r w:rsidRPr="00AA78C0">
              <w:rPr>
                <w:lang w:eastAsia="it-IT"/>
              </w:rPr>
              <w:t xml:space="preserve"> (% del </w:t>
            </w:r>
            <w:proofErr w:type="spellStart"/>
            <w:r w:rsidRPr="00AA78C0">
              <w:rPr>
                <w:lang w:eastAsia="it-IT"/>
              </w:rPr>
              <w:t>predetto</w:t>
            </w:r>
            <w:proofErr w:type="spellEnd"/>
            <w:r w:rsidRPr="00AA78C0">
              <w:rPr>
                <w:lang w:eastAsia="it-IT"/>
              </w:rPr>
              <w:t>)</w:t>
            </w:r>
          </w:p>
        </w:tc>
        <w:tc>
          <w:tcPr>
            <w:tcW w:w="0" w:type="auto"/>
          </w:tcPr>
          <w:p w14:paraId="12EDC3C2" w14:textId="77777777" w:rsidR="0006279E" w:rsidRPr="00AA78C0" w:rsidRDefault="0006279E" w:rsidP="00112468">
            <w:pPr>
              <w:rPr>
                <w:lang w:eastAsia="it-IT"/>
              </w:rPr>
            </w:pPr>
            <w:r w:rsidRPr="006C2E7E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467B96CF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 %</w:t>
            </w:r>
          </w:p>
        </w:tc>
        <w:tc>
          <w:tcPr>
            <w:tcW w:w="0" w:type="auto"/>
          </w:tcPr>
          <w:p w14:paraId="0E5558EC" w14:textId="77777777" w:rsidR="0006279E" w:rsidRPr="00AA78C0" w:rsidRDefault="0006279E" w:rsidP="00112468">
            <w:pPr>
              <w:rPr>
                <w:lang w:eastAsia="it-IT"/>
              </w:rPr>
            </w:pPr>
            <w:r w:rsidRPr="00A879D8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7B41016A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 %</w:t>
            </w:r>
          </w:p>
        </w:tc>
      </w:tr>
      <w:tr w:rsidR="0006279E" w:rsidRPr="00AA78C0" w14:paraId="5B8BDEA5" w14:textId="77777777" w:rsidTr="001124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0A1CB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b/>
                <w:bCs/>
                <w:lang w:eastAsia="it-IT"/>
              </w:rPr>
              <w:t>FVC</w:t>
            </w:r>
            <w:r w:rsidRPr="00AA78C0">
              <w:rPr>
                <w:lang w:eastAsia="it-IT"/>
              </w:rPr>
              <w:t xml:space="preserve"> (% del </w:t>
            </w:r>
            <w:proofErr w:type="spellStart"/>
            <w:r w:rsidRPr="00AA78C0">
              <w:rPr>
                <w:lang w:eastAsia="it-IT"/>
              </w:rPr>
              <w:t>predetto</w:t>
            </w:r>
            <w:proofErr w:type="spellEnd"/>
            <w:r w:rsidRPr="00AA78C0">
              <w:rPr>
                <w:lang w:eastAsia="it-IT"/>
              </w:rPr>
              <w:t>)</w:t>
            </w:r>
          </w:p>
        </w:tc>
        <w:tc>
          <w:tcPr>
            <w:tcW w:w="0" w:type="auto"/>
          </w:tcPr>
          <w:p w14:paraId="562BC44F" w14:textId="77777777" w:rsidR="0006279E" w:rsidRPr="00AA78C0" w:rsidRDefault="0006279E" w:rsidP="00112468">
            <w:pPr>
              <w:rPr>
                <w:lang w:eastAsia="it-IT"/>
              </w:rPr>
            </w:pPr>
            <w:r w:rsidRPr="006C2E7E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6816E330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 %</w:t>
            </w:r>
          </w:p>
        </w:tc>
        <w:tc>
          <w:tcPr>
            <w:tcW w:w="0" w:type="auto"/>
          </w:tcPr>
          <w:p w14:paraId="51169622" w14:textId="77777777" w:rsidR="0006279E" w:rsidRPr="00AA78C0" w:rsidRDefault="0006279E" w:rsidP="00112468">
            <w:pPr>
              <w:rPr>
                <w:lang w:eastAsia="it-IT"/>
              </w:rPr>
            </w:pPr>
            <w:r w:rsidRPr="00A879D8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6A8A6D31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 %</w:t>
            </w:r>
          </w:p>
        </w:tc>
      </w:tr>
      <w:tr w:rsidR="0006279E" w:rsidRPr="00AA78C0" w14:paraId="06FD3B3F" w14:textId="77777777" w:rsidTr="001124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944B9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b/>
                <w:bCs/>
                <w:lang w:eastAsia="it-IT"/>
              </w:rPr>
              <w:t xml:space="preserve">Test del </w:t>
            </w:r>
            <w:proofErr w:type="spellStart"/>
            <w:r w:rsidRPr="00AA78C0">
              <w:rPr>
                <w:b/>
                <w:bCs/>
                <w:lang w:eastAsia="it-IT"/>
              </w:rPr>
              <w:t>Sudore</w:t>
            </w:r>
            <w:proofErr w:type="spellEnd"/>
            <w:r w:rsidRPr="00AA78C0">
              <w:rPr>
                <w:b/>
                <w:bCs/>
                <w:lang w:eastAsia="it-IT"/>
              </w:rPr>
              <w:t xml:space="preserve"> (Cl-)</w:t>
            </w:r>
            <w:r w:rsidRPr="00AA78C0">
              <w:rPr>
                <w:lang w:eastAsia="it-IT"/>
              </w:rPr>
              <w:t> (mmol/L)</w:t>
            </w:r>
          </w:p>
        </w:tc>
        <w:tc>
          <w:tcPr>
            <w:tcW w:w="0" w:type="auto"/>
          </w:tcPr>
          <w:p w14:paraId="52FE2C72" w14:textId="77777777" w:rsidR="0006279E" w:rsidRPr="00AA78C0" w:rsidRDefault="0006279E" w:rsidP="00112468">
            <w:pPr>
              <w:rPr>
                <w:lang w:eastAsia="it-IT"/>
              </w:rPr>
            </w:pPr>
            <w:r w:rsidRPr="006C2E7E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7BFBF6F0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</w:t>
            </w:r>
          </w:p>
        </w:tc>
        <w:tc>
          <w:tcPr>
            <w:tcW w:w="0" w:type="auto"/>
          </w:tcPr>
          <w:p w14:paraId="0C3D5A1D" w14:textId="77777777" w:rsidR="0006279E" w:rsidRPr="00AA78C0" w:rsidRDefault="0006279E" w:rsidP="00112468">
            <w:pPr>
              <w:rPr>
                <w:lang w:eastAsia="it-IT"/>
              </w:rPr>
            </w:pPr>
            <w:r w:rsidRPr="00A879D8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28B6C701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</w:t>
            </w:r>
          </w:p>
        </w:tc>
      </w:tr>
      <w:tr w:rsidR="0006279E" w:rsidRPr="00AA78C0" w14:paraId="4169BF6D" w14:textId="77777777" w:rsidTr="001124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6971C" w14:textId="77777777" w:rsidR="0006279E" w:rsidRPr="0006279E" w:rsidRDefault="0006279E" w:rsidP="00112468">
            <w:pPr>
              <w:rPr>
                <w:lang w:val="it-IT" w:eastAsia="it-IT"/>
              </w:rPr>
            </w:pPr>
            <w:r w:rsidRPr="0006279E">
              <w:rPr>
                <w:b/>
                <w:bCs/>
                <w:lang w:val="it-IT" w:eastAsia="it-IT"/>
              </w:rPr>
              <w:t>BMI</w:t>
            </w:r>
            <w:r w:rsidRPr="0006279E">
              <w:rPr>
                <w:lang w:val="it-IT" w:eastAsia="it-IT"/>
              </w:rPr>
              <w:t> (z-score o valore assoluto)</w:t>
            </w:r>
          </w:p>
        </w:tc>
        <w:tc>
          <w:tcPr>
            <w:tcW w:w="0" w:type="auto"/>
          </w:tcPr>
          <w:p w14:paraId="326FE1FE" w14:textId="77777777" w:rsidR="0006279E" w:rsidRPr="00AA78C0" w:rsidRDefault="0006279E" w:rsidP="00112468">
            <w:pPr>
              <w:rPr>
                <w:lang w:eastAsia="it-IT"/>
              </w:rPr>
            </w:pPr>
            <w:r w:rsidRPr="006C2E7E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093D986E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</w:t>
            </w:r>
          </w:p>
        </w:tc>
        <w:tc>
          <w:tcPr>
            <w:tcW w:w="0" w:type="auto"/>
          </w:tcPr>
          <w:p w14:paraId="1B0D6E8F" w14:textId="77777777" w:rsidR="0006279E" w:rsidRPr="00AA78C0" w:rsidRDefault="0006279E" w:rsidP="00112468">
            <w:pPr>
              <w:rPr>
                <w:lang w:eastAsia="it-IT"/>
              </w:rPr>
            </w:pPr>
            <w:r w:rsidRPr="00A879D8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6D571912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</w:t>
            </w:r>
          </w:p>
        </w:tc>
      </w:tr>
      <w:tr w:rsidR="0006279E" w:rsidRPr="00AA78C0" w14:paraId="512898A8" w14:textId="77777777" w:rsidTr="001124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1840E" w14:textId="77777777" w:rsidR="0006279E" w:rsidRPr="00AA78C0" w:rsidRDefault="0006279E" w:rsidP="00112468">
            <w:pPr>
              <w:rPr>
                <w:lang w:eastAsia="it-IT"/>
              </w:rPr>
            </w:pPr>
            <w:proofErr w:type="spellStart"/>
            <w:r w:rsidRPr="00AA78C0">
              <w:rPr>
                <w:b/>
                <w:bCs/>
                <w:lang w:eastAsia="it-IT"/>
              </w:rPr>
              <w:t>Esacerbazioni</w:t>
            </w:r>
            <w:proofErr w:type="spellEnd"/>
            <w:r w:rsidRPr="00AA78C0">
              <w:rPr>
                <w:b/>
                <w:bCs/>
                <w:lang w:eastAsia="it-IT"/>
              </w:rPr>
              <w:t xml:space="preserve"> </w:t>
            </w:r>
            <w:proofErr w:type="spellStart"/>
            <w:r w:rsidRPr="00AA78C0">
              <w:rPr>
                <w:b/>
                <w:bCs/>
                <w:lang w:eastAsia="it-IT"/>
              </w:rPr>
              <w:t>Polmonari</w:t>
            </w:r>
            <w:proofErr w:type="spellEnd"/>
            <w:r w:rsidRPr="00AA78C0">
              <w:rPr>
                <w:lang w:eastAsia="it-IT"/>
              </w:rPr>
              <w:t> (n°/anno)</w:t>
            </w:r>
          </w:p>
        </w:tc>
        <w:tc>
          <w:tcPr>
            <w:tcW w:w="0" w:type="auto"/>
          </w:tcPr>
          <w:p w14:paraId="3693BD31" w14:textId="77777777" w:rsidR="0006279E" w:rsidRPr="00AA78C0" w:rsidRDefault="0006279E" w:rsidP="00112468">
            <w:pPr>
              <w:rPr>
                <w:lang w:eastAsia="it-IT"/>
              </w:rPr>
            </w:pPr>
            <w:r w:rsidRPr="006C2E7E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5CCDCBCD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</w:t>
            </w:r>
          </w:p>
        </w:tc>
        <w:tc>
          <w:tcPr>
            <w:tcW w:w="0" w:type="auto"/>
          </w:tcPr>
          <w:p w14:paraId="5E1070DB" w14:textId="77777777" w:rsidR="0006279E" w:rsidRPr="00AA78C0" w:rsidRDefault="0006279E" w:rsidP="00112468">
            <w:pPr>
              <w:rPr>
                <w:lang w:eastAsia="it-IT"/>
              </w:rPr>
            </w:pPr>
            <w:r w:rsidRPr="00A879D8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37C6654A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</w:t>
            </w:r>
          </w:p>
        </w:tc>
      </w:tr>
      <w:tr w:rsidR="0006279E" w:rsidRPr="00AA78C0" w14:paraId="607F509F" w14:textId="77777777" w:rsidTr="001124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53788" w14:textId="77777777" w:rsidR="0006279E" w:rsidRPr="00AA78C0" w:rsidRDefault="0006279E" w:rsidP="00112468">
            <w:pPr>
              <w:rPr>
                <w:lang w:eastAsia="it-IT"/>
              </w:rPr>
            </w:pPr>
            <w:proofErr w:type="spellStart"/>
            <w:r w:rsidRPr="00AA78C0">
              <w:rPr>
                <w:b/>
                <w:bCs/>
                <w:lang w:eastAsia="it-IT"/>
              </w:rPr>
              <w:t>Punteggio</w:t>
            </w:r>
            <w:proofErr w:type="spellEnd"/>
            <w:r w:rsidRPr="00AA78C0">
              <w:rPr>
                <w:b/>
                <w:bCs/>
                <w:lang w:eastAsia="it-IT"/>
              </w:rPr>
              <w:t xml:space="preserve"> CFQ-R</w:t>
            </w:r>
            <w:r w:rsidRPr="00AA78C0">
              <w:rPr>
                <w:lang w:eastAsia="it-IT"/>
              </w:rPr>
              <w:t> (</w:t>
            </w:r>
            <w:proofErr w:type="spellStart"/>
            <w:r w:rsidRPr="00AA78C0">
              <w:rPr>
                <w:lang w:eastAsia="it-IT"/>
              </w:rPr>
              <w:t>Respiratorio</w:t>
            </w:r>
            <w:proofErr w:type="spellEnd"/>
            <w:r w:rsidRPr="00AA78C0">
              <w:rPr>
                <w:lang w:eastAsia="it-IT"/>
              </w:rPr>
              <w:t>)</w:t>
            </w:r>
          </w:p>
        </w:tc>
        <w:tc>
          <w:tcPr>
            <w:tcW w:w="0" w:type="auto"/>
          </w:tcPr>
          <w:p w14:paraId="34E00F5C" w14:textId="77777777" w:rsidR="0006279E" w:rsidRPr="00AA78C0" w:rsidRDefault="0006279E" w:rsidP="00112468">
            <w:pPr>
              <w:rPr>
                <w:lang w:eastAsia="it-IT"/>
              </w:rPr>
            </w:pPr>
            <w:r w:rsidRPr="006C2E7E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12BA03AF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</w:t>
            </w:r>
          </w:p>
        </w:tc>
        <w:tc>
          <w:tcPr>
            <w:tcW w:w="0" w:type="auto"/>
          </w:tcPr>
          <w:p w14:paraId="052BFA17" w14:textId="77777777" w:rsidR="0006279E" w:rsidRPr="00AA78C0" w:rsidRDefault="0006279E" w:rsidP="00112468">
            <w:pPr>
              <w:rPr>
                <w:lang w:eastAsia="it-IT"/>
              </w:rPr>
            </w:pPr>
            <w:r w:rsidRPr="00A879D8">
              <w:rPr>
                <w:lang w:eastAsia="it-IT"/>
              </w:rPr>
              <w:t>__/__/____</w:t>
            </w:r>
          </w:p>
        </w:tc>
        <w:tc>
          <w:tcPr>
            <w:tcW w:w="0" w:type="auto"/>
            <w:vAlign w:val="center"/>
            <w:hideMark/>
          </w:tcPr>
          <w:p w14:paraId="0325E999" w14:textId="77777777" w:rsidR="0006279E" w:rsidRPr="00AA78C0" w:rsidRDefault="0006279E" w:rsidP="00112468">
            <w:pPr>
              <w:rPr>
                <w:lang w:eastAsia="it-IT"/>
              </w:rPr>
            </w:pPr>
            <w:r w:rsidRPr="00AA78C0">
              <w:rPr>
                <w:lang w:eastAsia="it-IT"/>
              </w:rPr>
              <w:t>______</w:t>
            </w:r>
          </w:p>
        </w:tc>
      </w:tr>
    </w:tbl>
    <w:p w14:paraId="5D750B3C" w14:textId="77777777" w:rsidR="0006279E" w:rsidRPr="00AA78C0" w:rsidRDefault="0006279E" w:rsidP="0006279E">
      <w:pPr>
        <w:rPr>
          <w:color w:val="000000"/>
          <w:lang w:eastAsia="it-IT"/>
        </w:rPr>
      </w:pPr>
    </w:p>
    <w:p w14:paraId="6E3CF6C7" w14:textId="77777777" w:rsidR="0006279E" w:rsidRPr="00AA78C0" w:rsidRDefault="0006279E" w:rsidP="0006279E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  <w:lang w:eastAsia="it-IT"/>
        </w:rPr>
      </w:pPr>
      <w:r w:rsidRPr="00AA78C0">
        <w:rPr>
          <w:b/>
          <w:bCs/>
          <w:color w:val="000000"/>
          <w:sz w:val="27"/>
          <w:szCs w:val="27"/>
          <w:lang w:eastAsia="it-IT"/>
        </w:rPr>
        <w:t>4. MICROBIOLOGIA</w:t>
      </w:r>
    </w:p>
    <w:p w14:paraId="33D42568" w14:textId="77777777" w:rsidR="0006279E" w:rsidRPr="00AA78C0" w:rsidRDefault="0006279E" w:rsidP="0006279E">
      <w:pPr>
        <w:numPr>
          <w:ilvl w:val="0"/>
          <w:numId w:val="6"/>
        </w:numPr>
        <w:spacing w:before="100" w:beforeAutospacing="1" w:after="100" w:afterAutospacing="1"/>
        <w:rPr>
          <w:color w:val="000000"/>
          <w:lang w:eastAsia="it-IT"/>
        </w:rPr>
      </w:pPr>
      <w:r w:rsidRPr="0006279E">
        <w:rPr>
          <w:color w:val="000000"/>
          <w:lang w:val="it-IT" w:eastAsia="it-IT"/>
        </w:rPr>
        <w:t>Colonizzazione cronica da </w:t>
      </w:r>
      <w:r w:rsidRPr="0006279E">
        <w:rPr>
          <w:i/>
          <w:iCs/>
          <w:color w:val="000000"/>
          <w:lang w:val="it-IT" w:eastAsia="it-IT"/>
        </w:rPr>
        <w:t>Pseudomonas aeruginosa</w:t>
      </w:r>
      <w:r w:rsidRPr="0006279E">
        <w:rPr>
          <w:color w:val="000000"/>
          <w:lang w:val="it-IT" w:eastAsia="it-IT"/>
        </w:rPr>
        <w:t xml:space="preserve">? </w:t>
      </w:r>
      <w:r w:rsidRPr="00AA78C0">
        <w:rPr>
          <w:rFonts w:ascii="Segoe UI Symbol" w:hAnsi="Segoe UI Symbol" w:cs="Segoe UI Symbol"/>
          <w:color w:val="000000"/>
          <w:lang w:eastAsia="it-IT"/>
        </w:rPr>
        <w:t>☐</w:t>
      </w:r>
      <w:r w:rsidRPr="00AA78C0">
        <w:rPr>
          <w:color w:val="000000"/>
          <w:lang w:eastAsia="it-IT"/>
        </w:rPr>
        <w:t xml:space="preserve"> SI </w:t>
      </w:r>
      <w:r w:rsidRPr="00AA78C0">
        <w:rPr>
          <w:rFonts w:ascii="Segoe UI Symbol" w:hAnsi="Segoe UI Symbol" w:cs="Segoe UI Symbol"/>
          <w:color w:val="000000"/>
          <w:lang w:eastAsia="it-IT"/>
        </w:rPr>
        <w:t>☐</w:t>
      </w:r>
      <w:r w:rsidRPr="00AA78C0">
        <w:rPr>
          <w:color w:val="000000"/>
          <w:lang w:eastAsia="it-IT"/>
        </w:rPr>
        <w:t xml:space="preserve"> NO</w:t>
      </w:r>
    </w:p>
    <w:p w14:paraId="1C920FB5" w14:textId="589C4055" w:rsidR="000F2CCF" w:rsidRPr="000F2CCF" w:rsidRDefault="0006279E" w:rsidP="000F2CCF">
      <w:pPr>
        <w:numPr>
          <w:ilvl w:val="0"/>
          <w:numId w:val="6"/>
        </w:numPr>
        <w:spacing w:before="100" w:beforeAutospacing="1" w:after="100" w:afterAutospacing="1"/>
        <w:rPr>
          <w:color w:val="000000"/>
          <w:lang w:eastAsia="it-IT"/>
        </w:rPr>
      </w:pPr>
      <w:proofErr w:type="spellStart"/>
      <w:r w:rsidRPr="00AA78C0">
        <w:rPr>
          <w:color w:val="000000"/>
          <w:lang w:eastAsia="it-IT"/>
        </w:rPr>
        <w:t>Altri</w:t>
      </w:r>
      <w:proofErr w:type="spellEnd"/>
      <w:r w:rsidRPr="00AA78C0">
        <w:rPr>
          <w:color w:val="000000"/>
          <w:lang w:eastAsia="it-IT"/>
        </w:rPr>
        <w:t xml:space="preserve"> </w:t>
      </w:r>
      <w:proofErr w:type="spellStart"/>
      <w:r w:rsidRPr="00AA78C0">
        <w:rPr>
          <w:color w:val="000000"/>
          <w:lang w:eastAsia="it-IT"/>
        </w:rPr>
        <w:t>patogeni</w:t>
      </w:r>
      <w:proofErr w:type="spellEnd"/>
      <w:r w:rsidRPr="00AA78C0">
        <w:rPr>
          <w:color w:val="000000"/>
          <w:lang w:eastAsia="it-IT"/>
        </w:rPr>
        <w:t xml:space="preserve"> </w:t>
      </w:r>
      <w:proofErr w:type="spellStart"/>
      <w:r w:rsidRPr="00AA78C0">
        <w:rPr>
          <w:color w:val="000000"/>
          <w:lang w:eastAsia="it-IT"/>
        </w:rPr>
        <w:t>rilevanti</w:t>
      </w:r>
      <w:proofErr w:type="spellEnd"/>
      <w:r w:rsidRPr="00AA78C0">
        <w:rPr>
          <w:color w:val="000000"/>
          <w:lang w:eastAsia="it-IT"/>
        </w:rPr>
        <w:t>: __________________</w:t>
      </w:r>
      <w:r w:rsidR="000F2CCF">
        <w:rPr>
          <w:color w:val="000000"/>
          <w:lang w:eastAsia="it-IT"/>
        </w:rPr>
        <w:br/>
      </w:r>
    </w:p>
    <w:p w14:paraId="35C88CB7" w14:textId="77777777" w:rsidR="0006279E" w:rsidRPr="00AA78C0" w:rsidRDefault="0006279E" w:rsidP="0006279E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  <w:lang w:eastAsia="it-IT"/>
        </w:rPr>
      </w:pPr>
      <w:r w:rsidRPr="00AA78C0">
        <w:rPr>
          <w:b/>
          <w:bCs/>
          <w:color w:val="000000"/>
          <w:sz w:val="27"/>
          <w:szCs w:val="27"/>
          <w:lang w:eastAsia="it-IT"/>
        </w:rPr>
        <w:t>5. CONSENSO E CAMPIONE</w:t>
      </w:r>
    </w:p>
    <w:p w14:paraId="69CB1B93" w14:textId="77777777" w:rsidR="0006279E" w:rsidRPr="00AA78C0" w:rsidRDefault="0006279E" w:rsidP="0006279E">
      <w:pPr>
        <w:numPr>
          <w:ilvl w:val="0"/>
          <w:numId w:val="7"/>
        </w:numPr>
        <w:spacing w:before="100" w:beforeAutospacing="1" w:after="100" w:afterAutospacing="1"/>
        <w:rPr>
          <w:color w:val="000000"/>
          <w:lang w:eastAsia="it-IT"/>
        </w:rPr>
      </w:pPr>
      <w:r w:rsidRPr="0006279E">
        <w:rPr>
          <w:color w:val="000000"/>
          <w:lang w:val="it-IT" w:eastAsia="it-IT"/>
        </w:rPr>
        <w:t xml:space="preserve">È stato raccolto il Consenso Informato per la procedura di </w:t>
      </w:r>
      <w:proofErr w:type="spellStart"/>
      <w:r w:rsidRPr="0006279E">
        <w:rPr>
          <w:color w:val="000000"/>
          <w:lang w:val="it-IT" w:eastAsia="it-IT"/>
        </w:rPr>
        <w:t>brushing</w:t>
      </w:r>
      <w:proofErr w:type="spellEnd"/>
      <w:r w:rsidRPr="0006279E">
        <w:rPr>
          <w:color w:val="000000"/>
          <w:lang w:val="it-IT" w:eastAsia="it-IT"/>
        </w:rPr>
        <w:t xml:space="preserve"> e l'uso dei dati per scopi di ricerca/servizio? </w:t>
      </w:r>
      <w:r w:rsidRPr="00AA78C0">
        <w:rPr>
          <w:rFonts w:ascii="Segoe UI Symbol" w:hAnsi="Segoe UI Symbol" w:cs="Segoe UI Symbol"/>
          <w:color w:val="000000"/>
          <w:lang w:eastAsia="it-IT"/>
        </w:rPr>
        <w:t>☐</w:t>
      </w:r>
      <w:r w:rsidRPr="00AA78C0">
        <w:rPr>
          <w:color w:val="000000"/>
          <w:lang w:eastAsia="it-IT"/>
        </w:rPr>
        <w:t xml:space="preserve"> SI</w:t>
      </w:r>
    </w:p>
    <w:p w14:paraId="2FEDC11A" w14:textId="77777777" w:rsidR="0006279E" w:rsidRDefault="0006279E" w:rsidP="0006279E">
      <w:pPr>
        <w:spacing w:before="100" w:beforeAutospacing="1" w:after="100" w:afterAutospacing="1"/>
        <w:rPr>
          <w:color w:val="000000"/>
          <w:lang w:eastAsia="it-IT"/>
        </w:rPr>
      </w:pPr>
    </w:p>
    <w:p w14:paraId="4F15CF19" w14:textId="77777777" w:rsidR="0006279E" w:rsidRDefault="0006279E" w:rsidP="0006279E">
      <w:pPr>
        <w:spacing w:before="100" w:beforeAutospacing="1" w:after="100" w:afterAutospacing="1"/>
        <w:rPr>
          <w:b/>
          <w:bCs/>
          <w:color w:val="000000"/>
          <w:lang w:eastAsia="it-IT"/>
        </w:rPr>
      </w:pPr>
    </w:p>
    <w:p w14:paraId="12B6C4F5" w14:textId="7270D0F9" w:rsidR="0006279E" w:rsidRPr="0006279E" w:rsidRDefault="0006279E" w:rsidP="0006279E">
      <w:pPr>
        <w:spacing w:before="100" w:beforeAutospacing="1" w:after="100" w:afterAutospacing="1"/>
        <w:rPr>
          <w:color w:val="000000"/>
          <w:lang w:val="it-IT" w:eastAsia="it-IT"/>
        </w:rPr>
      </w:pPr>
      <w:r w:rsidRPr="0006279E">
        <w:rPr>
          <w:b/>
          <w:bCs/>
          <w:color w:val="000000"/>
          <w:lang w:val="it-IT" w:eastAsia="it-IT"/>
        </w:rPr>
        <w:t>Medico Referente:</w:t>
      </w:r>
      <w:r w:rsidRPr="0006279E">
        <w:rPr>
          <w:color w:val="000000"/>
          <w:lang w:val="it-IT" w:eastAsia="it-IT"/>
        </w:rPr>
        <w:t> _____________</w:t>
      </w:r>
      <w:r w:rsidR="00DB086B">
        <w:rPr>
          <w:color w:val="000000"/>
          <w:lang w:val="it-IT" w:eastAsia="it-IT"/>
        </w:rPr>
        <w:t>_</w:t>
      </w:r>
      <w:r w:rsidRPr="0006279E">
        <w:rPr>
          <w:color w:val="000000"/>
          <w:lang w:val="it-IT" w:eastAsia="it-IT"/>
        </w:rPr>
        <w:t>_____ </w:t>
      </w:r>
      <w:r w:rsidR="00DB086B">
        <w:rPr>
          <w:color w:val="000000"/>
          <w:lang w:val="it-IT" w:eastAsia="it-IT"/>
        </w:rPr>
        <w:tab/>
      </w:r>
      <w:r w:rsidRPr="0006279E">
        <w:rPr>
          <w:b/>
          <w:bCs/>
          <w:color w:val="000000"/>
          <w:lang w:val="it-IT" w:eastAsia="it-IT"/>
        </w:rPr>
        <w:t>Contatto (Email/Tel):</w:t>
      </w:r>
      <w:r w:rsidRPr="0006279E">
        <w:rPr>
          <w:color w:val="000000"/>
          <w:lang w:val="it-IT" w:eastAsia="it-IT"/>
        </w:rPr>
        <w:t> _________</w:t>
      </w:r>
      <w:r w:rsidR="00DB086B">
        <w:rPr>
          <w:color w:val="000000"/>
          <w:lang w:val="it-IT" w:eastAsia="it-IT"/>
        </w:rPr>
        <w:t>_____</w:t>
      </w:r>
      <w:r w:rsidRPr="0006279E">
        <w:rPr>
          <w:color w:val="000000"/>
          <w:lang w:val="it-IT" w:eastAsia="it-IT"/>
        </w:rPr>
        <w:t>_________ </w:t>
      </w:r>
    </w:p>
    <w:p w14:paraId="08AE9A70" w14:textId="77777777" w:rsidR="0006279E" w:rsidRPr="00AA78C0" w:rsidRDefault="0006279E" w:rsidP="0006279E">
      <w:pPr>
        <w:spacing w:before="100" w:beforeAutospacing="1" w:after="100" w:afterAutospacing="1"/>
        <w:rPr>
          <w:color w:val="000000"/>
          <w:lang w:eastAsia="it-IT"/>
        </w:rPr>
      </w:pPr>
      <w:r w:rsidRPr="00AA78C0">
        <w:rPr>
          <w:b/>
          <w:bCs/>
          <w:color w:val="000000"/>
          <w:lang w:eastAsia="it-IT"/>
        </w:rPr>
        <w:t>Data:</w:t>
      </w:r>
      <w:r w:rsidRPr="00AA78C0">
        <w:rPr>
          <w:color w:val="000000"/>
          <w:lang w:eastAsia="it-IT"/>
        </w:rPr>
        <w:t> __ / __ / ____</w:t>
      </w:r>
    </w:p>
    <w:p w14:paraId="2D676D57" w14:textId="77777777" w:rsidR="0006279E" w:rsidRDefault="0006279E" w:rsidP="0006279E"/>
    <w:p w14:paraId="73DA7459" w14:textId="77777777" w:rsidR="003D32BA" w:rsidRDefault="003D32BA">
      <w:pPr>
        <w:jc w:val="right"/>
      </w:pPr>
    </w:p>
    <w:p w14:paraId="1EAE810E" w14:textId="77777777" w:rsidR="003D32BA" w:rsidRDefault="003D32BA">
      <w:pPr>
        <w:jc w:val="both"/>
      </w:pPr>
      <w:bookmarkStart w:id="0" w:name="_heading=h.f9nhd2zftd89" w:colFirst="0" w:colLast="0"/>
      <w:bookmarkEnd w:id="0"/>
    </w:p>
    <w:p w14:paraId="2799C057" w14:textId="77777777" w:rsidR="003D32BA" w:rsidRDefault="003D32BA">
      <w:pPr>
        <w:jc w:val="both"/>
      </w:pPr>
    </w:p>
    <w:p w14:paraId="5074A3AB" w14:textId="77777777" w:rsidR="003D32BA" w:rsidRDefault="003D32BA">
      <w:pPr>
        <w:jc w:val="both"/>
      </w:pPr>
      <w:bookmarkStart w:id="1" w:name="_heading=h.30j0zll" w:colFirst="0" w:colLast="0"/>
      <w:bookmarkEnd w:id="1"/>
    </w:p>
    <w:sectPr w:rsidR="003D32BA" w:rsidSect="000F2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134" w:bottom="567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E6668" w14:textId="77777777" w:rsidR="000E7439" w:rsidRDefault="000E7439">
      <w:r>
        <w:separator/>
      </w:r>
    </w:p>
  </w:endnote>
  <w:endnote w:type="continuationSeparator" w:id="0">
    <w:p w14:paraId="35372D6B" w14:textId="77777777" w:rsidR="000E7439" w:rsidRDefault="000E7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rriweather Sans">
    <w:altName w:val="Times New Roman"/>
    <w:charset w:val="00"/>
    <w:family w:val="auto"/>
    <w:pitch w:val="variable"/>
    <w:sig w:usb0="A00004FF" w:usb1="4000207B" w:usb2="00000000" w:usb3="00000000" w:csb0="00000193" w:csb1="00000000"/>
  </w:font>
  <w:font w:name="Bik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EF725" w14:textId="77777777" w:rsidR="003D32BA" w:rsidRDefault="003D32BA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jc w:val="center"/>
      <w:rPr>
        <w:rFonts w:ascii="Merriweather Sans" w:eastAsia="Merriweather Sans" w:hAnsi="Merriweather Sans" w:cs="Merriweather Sans"/>
        <w:color w:val="000000"/>
        <w:sz w:val="18"/>
        <w:szCs w:val="18"/>
      </w:rPr>
    </w:pPr>
  </w:p>
  <w:p w14:paraId="5AFC3722" w14:textId="77777777" w:rsidR="003D32BA" w:rsidRPr="00B14CE6" w:rsidRDefault="00154D7D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line="288" w:lineRule="auto"/>
      <w:jc w:val="center"/>
      <w:rPr>
        <w:rFonts w:ascii="Arial" w:eastAsia="Arial" w:hAnsi="Arial" w:cs="Arial"/>
        <w:color w:val="000000"/>
        <w:sz w:val="18"/>
        <w:szCs w:val="18"/>
        <w:lang w:val="it-IT"/>
      </w:rPr>
    </w:pPr>
    <w:r w:rsidRPr="00B14CE6">
      <w:rPr>
        <w:rFonts w:ascii="Arial" w:eastAsia="Arial" w:hAnsi="Arial" w:cs="Arial"/>
        <w:color w:val="000000"/>
        <w:sz w:val="18"/>
        <w:szCs w:val="18"/>
        <w:lang w:val="it-IT"/>
      </w:rPr>
      <w:t>Piazzale Stefani 1 | c/o Azienda Ospedaliera Universitaria Integrata | 37126 Verona</w:t>
    </w:r>
  </w:p>
  <w:p w14:paraId="18DC0B64" w14:textId="77777777" w:rsidR="003D32BA" w:rsidRPr="00B14CE6" w:rsidRDefault="00154D7D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line="288" w:lineRule="auto"/>
      <w:jc w:val="center"/>
      <w:rPr>
        <w:color w:val="000000"/>
        <w:sz w:val="20"/>
        <w:szCs w:val="20"/>
        <w:lang w:val="it-IT"/>
      </w:rPr>
    </w:pPr>
    <w:r w:rsidRPr="00B14CE6">
      <w:rPr>
        <w:rFonts w:ascii="Arial" w:eastAsia="Arial" w:hAnsi="Arial" w:cs="Arial"/>
        <w:color w:val="000000"/>
        <w:sz w:val="18"/>
        <w:szCs w:val="18"/>
        <w:lang w:val="it-IT"/>
      </w:rPr>
      <w:t xml:space="preserve">Codice fiscale 93100600233 | fondazione.ricercafc@aovr.veneto.it | Tel 045 812 3438 </w:t>
    </w:r>
    <w:r w:rsidRPr="00B14CE6">
      <w:rPr>
        <w:rFonts w:ascii="Arial" w:eastAsia="Arial" w:hAnsi="Arial" w:cs="Arial"/>
        <w:color w:val="000000"/>
        <w:sz w:val="18"/>
        <w:szCs w:val="18"/>
        <w:lang w:val="it-IT"/>
      </w:rPr>
      <w:br/>
    </w:r>
    <w:r w:rsidRPr="00B14CE6">
      <w:rPr>
        <w:rFonts w:ascii="Merriweather Sans" w:eastAsia="Merriweather Sans" w:hAnsi="Merriweather Sans" w:cs="Merriweather Sans"/>
        <w:b/>
        <w:color w:val="316712"/>
        <w:sz w:val="28"/>
        <w:szCs w:val="28"/>
        <w:lang w:val="it-IT"/>
      </w:rPr>
      <w:t>fibrosicisticaricerca.it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6A749" w14:textId="77777777" w:rsidR="003D32BA" w:rsidRDefault="003D32BA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jc w:val="center"/>
      <w:rPr>
        <w:rFonts w:ascii="Merriweather Sans" w:eastAsia="Merriweather Sans" w:hAnsi="Merriweather Sans" w:cs="Merriweather Sans"/>
        <w:color w:val="000000"/>
        <w:sz w:val="18"/>
        <w:szCs w:val="18"/>
      </w:rPr>
    </w:pPr>
  </w:p>
  <w:p w14:paraId="204C6746" w14:textId="77777777" w:rsidR="003D32BA" w:rsidRPr="00B14CE6" w:rsidRDefault="00154D7D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line="288" w:lineRule="auto"/>
      <w:jc w:val="center"/>
      <w:rPr>
        <w:rFonts w:ascii="Biko" w:eastAsia="Biko" w:hAnsi="Biko" w:cs="Biko"/>
        <w:color w:val="000000"/>
        <w:sz w:val="18"/>
        <w:szCs w:val="18"/>
        <w:lang w:val="it-IT"/>
      </w:rPr>
    </w:pPr>
    <w:r w:rsidRPr="00B14CE6">
      <w:rPr>
        <w:rFonts w:ascii="Biko" w:eastAsia="Biko" w:hAnsi="Biko" w:cs="Biko"/>
        <w:color w:val="000000"/>
        <w:sz w:val="18"/>
        <w:szCs w:val="18"/>
        <w:lang w:val="it-IT"/>
      </w:rPr>
      <w:t>Piazzale Stefani 1 | c/o Azienda Ospedaliera Universitaria Integrata | 37126 Verona</w:t>
    </w:r>
  </w:p>
  <w:p w14:paraId="2E22B469" w14:textId="77777777" w:rsidR="003D32BA" w:rsidRPr="00B14CE6" w:rsidRDefault="00154D7D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line="288" w:lineRule="auto"/>
      <w:jc w:val="center"/>
      <w:rPr>
        <w:rFonts w:ascii="Biko" w:eastAsia="Biko" w:hAnsi="Biko" w:cs="Biko"/>
        <w:color w:val="000000"/>
        <w:sz w:val="20"/>
        <w:szCs w:val="20"/>
        <w:lang w:val="it-IT"/>
      </w:rPr>
    </w:pPr>
    <w:r w:rsidRPr="00B14CE6">
      <w:rPr>
        <w:rFonts w:ascii="Biko" w:eastAsia="Biko" w:hAnsi="Biko" w:cs="Biko"/>
        <w:color w:val="000000"/>
        <w:sz w:val="18"/>
        <w:szCs w:val="18"/>
        <w:lang w:val="it-IT"/>
      </w:rPr>
      <w:t xml:space="preserve">Codice fiscale 93100600233 | fondazione.ricercafc@aovr.veneto.it | Tel 045 812 3438 </w:t>
    </w:r>
    <w:r w:rsidRPr="00B14CE6">
      <w:rPr>
        <w:rFonts w:ascii="Biko" w:eastAsia="Biko" w:hAnsi="Biko" w:cs="Biko"/>
        <w:color w:val="000000"/>
        <w:sz w:val="18"/>
        <w:szCs w:val="18"/>
        <w:lang w:val="it-IT"/>
      </w:rPr>
      <w:br/>
    </w:r>
    <w:r w:rsidRPr="00B14CE6">
      <w:rPr>
        <w:rFonts w:ascii="Biko" w:eastAsia="Biko" w:hAnsi="Biko" w:cs="Biko"/>
        <w:b/>
        <w:color w:val="007136"/>
        <w:sz w:val="28"/>
        <w:szCs w:val="28"/>
        <w:lang w:val="it-IT"/>
      </w:rPr>
      <w:t>fibrosicisticaricerca.it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08C4" w14:textId="77777777" w:rsidR="003D32BA" w:rsidRDefault="003D32BA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jc w:val="center"/>
      <w:rPr>
        <w:rFonts w:ascii="Merriweather Sans" w:eastAsia="Merriweather Sans" w:hAnsi="Merriweather Sans" w:cs="Merriweather Sans"/>
        <w:color w:val="000000"/>
        <w:sz w:val="18"/>
        <w:szCs w:val="18"/>
      </w:rPr>
    </w:pPr>
  </w:p>
  <w:p w14:paraId="58342131" w14:textId="77777777" w:rsidR="003D32BA" w:rsidRPr="00B14CE6" w:rsidRDefault="00154D7D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line="288" w:lineRule="auto"/>
      <w:jc w:val="center"/>
      <w:rPr>
        <w:rFonts w:ascii="Biko" w:eastAsia="Biko" w:hAnsi="Biko" w:cs="Biko"/>
        <w:color w:val="000000"/>
        <w:sz w:val="18"/>
        <w:szCs w:val="18"/>
        <w:lang w:val="it-IT"/>
      </w:rPr>
    </w:pPr>
    <w:r w:rsidRPr="00B14CE6">
      <w:rPr>
        <w:rFonts w:ascii="Biko" w:eastAsia="Biko" w:hAnsi="Biko" w:cs="Biko"/>
        <w:color w:val="000000"/>
        <w:sz w:val="18"/>
        <w:szCs w:val="18"/>
        <w:lang w:val="it-IT"/>
      </w:rPr>
      <w:t>Piazzale Stefani 1 | c/o Azienda Ospedaliera Universitaria Integrata | 37126 Verona</w:t>
    </w:r>
  </w:p>
  <w:p w14:paraId="62EA3468" w14:textId="77777777" w:rsidR="003D32BA" w:rsidRPr="00B14CE6" w:rsidRDefault="00154D7D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line="288" w:lineRule="auto"/>
      <w:jc w:val="center"/>
      <w:rPr>
        <w:rFonts w:ascii="Biko" w:eastAsia="Biko" w:hAnsi="Biko" w:cs="Biko"/>
        <w:color w:val="000000"/>
        <w:sz w:val="20"/>
        <w:szCs w:val="20"/>
        <w:lang w:val="it-IT"/>
      </w:rPr>
    </w:pPr>
    <w:r w:rsidRPr="00B14CE6">
      <w:rPr>
        <w:rFonts w:ascii="Biko" w:eastAsia="Biko" w:hAnsi="Biko" w:cs="Biko"/>
        <w:color w:val="000000"/>
        <w:sz w:val="18"/>
        <w:szCs w:val="18"/>
        <w:lang w:val="it-IT"/>
      </w:rPr>
      <w:t xml:space="preserve">Codice fiscale 93100600233 | fondazione.ricercafc@aovr.veneto.it | Tel 045 812 3438 </w:t>
    </w:r>
    <w:r w:rsidRPr="00B14CE6">
      <w:rPr>
        <w:rFonts w:ascii="Biko" w:eastAsia="Biko" w:hAnsi="Biko" w:cs="Biko"/>
        <w:color w:val="000000"/>
        <w:sz w:val="18"/>
        <w:szCs w:val="18"/>
        <w:lang w:val="it-IT"/>
      </w:rPr>
      <w:br/>
    </w:r>
    <w:r w:rsidRPr="00B14CE6">
      <w:rPr>
        <w:rFonts w:ascii="Biko" w:eastAsia="Biko" w:hAnsi="Biko" w:cs="Biko"/>
        <w:b/>
        <w:color w:val="007136"/>
        <w:sz w:val="28"/>
        <w:szCs w:val="28"/>
        <w:lang w:val="it-IT"/>
      </w:rPr>
      <w:t>fibrosicisticaricerca.it</w:t>
    </w:r>
  </w:p>
  <w:p w14:paraId="4DE9714B" w14:textId="77777777" w:rsidR="003D32BA" w:rsidRPr="00B14CE6" w:rsidRDefault="003D32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54E18" w14:textId="77777777" w:rsidR="000E7439" w:rsidRDefault="000E7439">
      <w:r>
        <w:separator/>
      </w:r>
    </w:p>
  </w:footnote>
  <w:footnote w:type="continuationSeparator" w:id="0">
    <w:p w14:paraId="35B5BBF2" w14:textId="77777777" w:rsidR="000E7439" w:rsidRDefault="000E7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A8B96" w14:textId="77777777" w:rsidR="003D32BA" w:rsidRDefault="00154D7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12"/>
      </w:tabs>
      <w:jc w:val="center"/>
      <w:rPr>
        <w:color w:val="000000"/>
        <w:sz w:val="20"/>
        <w:szCs w:val="20"/>
      </w:rPr>
    </w:pPr>
    <w:r>
      <w:rPr>
        <w:noProof/>
        <w:color w:val="000000"/>
        <w:lang w:val="it-IT" w:eastAsia="it-IT"/>
      </w:rPr>
      <w:drawing>
        <wp:inline distT="0" distB="0" distL="0" distR="0" wp14:anchorId="1F292601" wp14:editId="08A3B2A2">
          <wp:extent cx="1514475" cy="1381125"/>
          <wp:effectExtent l="0" t="0" r="0" b="0"/>
          <wp:docPr id="55" name="image1.png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4475" cy="1381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80712" w14:textId="77777777" w:rsidR="003D32BA" w:rsidRDefault="003D32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12"/>
      </w:tabs>
      <w:jc w:val="center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48047" w14:textId="77777777" w:rsidR="003D32BA" w:rsidRDefault="00154D7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  <w:lang w:val="it-IT" w:eastAsia="it-IT"/>
      </w:rPr>
      <w:drawing>
        <wp:inline distT="0" distB="0" distL="0" distR="0" wp14:anchorId="0B08A228" wp14:editId="564B7F03">
          <wp:extent cx="1102496" cy="1154748"/>
          <wp:effectExtent l="0" t="0" r="0" b="0"/>
          <wp:docPr id="5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2496" cy="11547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723EC"/>
    <w:multiLevelType w:val="multilevel"/>
    <w:tmpl w:val="80B8A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A533E"/>
    <w:multiLevelType w:val="multilevel"/>
    <w:tmpl w:val="8E58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16083"/>
    <w:multiLevelType w:val="multilevel"/>
    <w:tmpl w:val="8F5E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07CAC"/>
    <w:multiLevelType w:val="multilevel"/>
    <w:tmpl w:val="5DEED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D08E4"/>
    <w:multiLevelType w:val="multilevel"/>
    <w:tmpl w:val="92AC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4D5625"/>
    <w:multiLevelType w:val="multilevel"/>
    <w:tmpl w:val="2B8C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21E97"/>
    <w:multiLevelType w:val="multilevel"/>
    <w:tmpl w:val="6296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83619F"/>
    <w:multiLevelType w:val="multilevel"/>
    <w:tmpl w:val="A476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75390"/>
    <w:multiLevelType w:val="multilevel"/>
    <w:tmpl w:val="25F4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0D1C89"/>
    <w:multiLevelType w:val="multilevel"/>
    <w:tmpl w:val="ED42BEAC"/>
    <w:lvl w:ilvl="0">
      <w:start w:val="1"/>
      <w:numFmt w:val="decimal"/>
      <w:pStyle w:val="Tito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73E852D0"/>
    <w:multiLevelType w:val="multilevel"/>
    <w:tmpl w:val="68B6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0831722">
    <w:abstractNumId w:val="9"/>
  </w:num>
  <w:num w:numId="2" w16cid:durableId="125248477">
    <w:abstractNumId w:val="10"/>
  </w:num>
  <w:num w:numId="3" w16cid:durableId="1449814693">
    <w:abstractNumId w:val="2"/>
  </w:num>
  <w:num w:numId="4" w16cid:durableId="1614701891">
    <w:abstractNumId w:val="8"/>
  </w:num>
  <w:num w:numId="5" w16cid:durableId="561983592">
    <w:abstractNumId w:val="1"/>
  </w:num>
  <w:num w:numId="6" w16cid:durableId="382602800">
    <w:abstractNumId w:val="4"/>
  </w:num>
  <w:num w:numId="7" w16cid:durableId="1684238313">
    <w:abstractNumId w:val="5"/>
  </w:num>
  <w:num w:numId="8" w16cid:durableId="1645158448">
    <w:abstractNumId w:val="7"/>
  </w:num>
  <w:num w:numId="9" w16cid:durableId="765467588">
    <w:abstractNumId w:val="6"/>
  </w:num>
  <w:num w:numId="10" w16cid:durableId="285308153">
    <w:abstractNumId w:val="0"/>
  </w:num>
  <w:num w:numId="11" w16cid:durableId="17427547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2BA"/>
    <w:rsid w:val="0006279E"/>
    <w:rsid w:val="000D72C5"/>
    <w:rsid w:val="000E7439"/>
    <w:rsid w:val="000F2CCF"/>
    <w:rsid w:val="000F51FC"/>
    <w:rsid w:val="001470D0"/>
    <w:rsid w:val="00154D7D"/>
    <w:rsid w:val="001725CA"/>
    <w:rsid w:val="00182DDA"/>
    <w:rsid w:val="001A412A"/>
    <w:rsid w:val="001B3937"/>
    <w:rsid w:val="003217C1"/>
    <w:rsid w:val="003D32BA"/>
    <w:rsid w:val="00464AFD"/>
    <w:rsid w:val="00473BE0"/>
    <w:rsid w:val="004763F9"/>
    <w:rsid w:val="004C6A2B"/>
    <w:rsid w:val="00545C87"/>
    <w:rsid w:val="005764F1"/>
    <w:rsid w:val="006305C3"/>
    <w:rsid w:val="00677659"/>
    <w:rsid w:val="0069170E"/>
    <w:rsid w:val="00746CB7"/>
    <w:rsid w:val="00777C64"/>
    <w:rsid w:val="00794597"/>
    <w:rsid w:val="007C2D69"/>
    <w:rsid w:val="00824FBC"/>
    <w:rsid w:val="00832977"/>
    <w:rsid w:val="00932357"/>
    <w:rsid w:val="009935F7"/>
    <w:rsid w:val="009D58FA"/>
    <w:rsid w:val="00A13DED"/>
    <w:rsid w:val="00A33BDE"/>
    <w:rsid w:val="00A46CF2"/>
    <w:rsid w:val="00B14CE6"/>
    <w:rsid w:val="00B26D7C"/>
    <w:rsid w:val="00BB0AAF"/>
    <w:rsid w:val="00BB6876"/>
    <w:rsid w:val="00C55EA9"/>
    <w:rsid w:val="00D56696"/>
    <w:rsid w:val="00DB086B"/>
    <w:rsid w:val="00DE7D40"/>
    <w:rsid w:val="00DF53A4"/>
    <w:rsid w:val="00E11FCF"/>
    <w:rsid w:val="00E75AE3"/>
    <w:rsid w:val="00F64E64"/>
    <w:rsid w:val="00F7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C327C"/>
  <w15:docId w15:val="{8EF4686E-02B5-4540-ADD0-EC318429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084C"/>
    <w:rPr>
      <w:lang w:val="en-US"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DA0A4B"/>
    <w:pPr>
      <w:keepNext/>
      <w:numPr>
        <w:numId w:val="1"/>
      </w:numPr>
      <w:autoSpaceDE w:val="0"/>
      <w:autoSpaceDN w:val="0"/>
      <w:adjustRightInd w:val="0"/>
      <w:spacing w:line="360" w:lineRule="auto"/>
      <w:jc w:val="both"/>
      <w:outlineLvl w:val="2"/>
    </w:pPr>
    <w:rPr>
      <w:rFonts w:ascii="Arial" w:hAnsi="Arial" w:cs="Arial"/>
      <w:b/>
      <w:bCs/>
      <w:sz w:val="22"/>
      <w:szCs w:val="22"/>
      <w:u w:val="single"/>
      <w:lang w:val="it-IT" w:eastAsia="it-IT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paragraph" w:customStyle="1" w:styleId="Intestazione1">
    <w:name w:val="Intestazione1"/>
    <w:pPr>
      <w:tabs>
        <w:tab w:val="center" w:pos="4819"/>
        <w:tab w:val="right" w:pos="9638"/>
      </w:tabs>
    </w:pPr>
    <w:rPr>
      <w:rFonts w:eastAsia="Arial Unicode MS" w:cs="Arial Unicode MS"/>
      <w:color w:val="000000"/>
      <w:u w:color="000000"/>
    </w:rPr>
  </w:style>
  <w:style w:type="paragraph" w:customStyle="1" w:styleId="Normale1">
    <w:name w:val="Normale1"/>
    <w:rPr>
      <w:rFonts w:eastAsia="Arial Unicode MS" w:cs="Arial Unicode MS"/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locked/>
    <w:rsid w:val="00982F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82F4E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locked/>
    <w:rsid w:val="00982F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82F4E"/>
    <w:rPr>
      <w:sz w:val="24"/>
      <w:szCs w:val="24"/>
      <w:lang w:val="en-US" w:eastAsia="en-US"/>
    </w:rPr>
  </w:style>
  <w:style w:type="paragraph" w:customStyle="1" w:styleId="Default">
    <w:name w:val="Default"/>
    <w:rsid w:val="0068016F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table" w:styleId="Grigliatabella">
    <w:name w:val="Table Grid"/>
    <w:basedOn w:val="Tabellanormale"/>
    <w:uiPriority w:val="59"/>
    <w:locked/>
    <w:rsid w:val="00732CA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locked/>
    <w:rsid w:val="00362C0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rsid w:val="00362C0D"/>
    <w:rPr>
      <w:rFonts w:ascii="Lucida Grande" w:hAnsi="Lucida Grande" w:cs="Lucida Grande"/>
      <w:sz w:val="18"/>
      <w:szCs w:val="18"/>
      <w:lang w:val="en-US" w:eastAsia="en-US"/>
    </w:rPr>
  </w:style>
  <w:style w:type="paragraph" w:styleId="Nessunaspaziatura">
    <w:name w:val="No Spacing"/>
    <w:uiPriority w:val="1"/>
    <w:qFormat/>
    <w:rsid w:val="00D9575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41ED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locked/>
    <w:rsid w:val="00941ED7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locked/>
    <w:rsid w:val="00F81B4B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F81B4B"/>
    <w:rPr>
      <w:lang w:val="en-US" w:eastAsia="en-US"/>
    </w:rPr>
  </w:style>
  <w:style w:type="character" w:styleId="Rimandonotadichiusura">
    <w:name w:val="endnote reference"/>
    <w:basedOn w:val="Carpredefinitoparagrafo"/>
    <w:semiHidden/>
    <w:unhideWhenUsed/>
    <w:locked/>
    <w:rsid w:val="00F81B4B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locked/>
    <w:rsid w:val="008E2AE7"/>
    <w:pPr>
      <w:spacing w:before="100" w:beforeAutospacing="1" w:after="100" w:afterAutospacing="1"/>
    </w:pPr>
    <w:rPr>
      <w:lang w:val="it-IT" w:eastAsia="it-IT"/>
    </w:rPr>
  </w:style>
  <w:style w:type="character" w:customStyle="1" w:styleId="Etichettaintestazionemessaggio">
    <w:name w:val="Etichetta intestazione messaggio"/>
    <w:rsid w:val="001C124D"/>
    <w:rPr>
      <w:rFonts w:ascii="Arial Black" w:hAnsi="Arial Black"/>
      <w:sz w:val="18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A0A4B"/>
    <w:rPr>
      <w:rFonts w:ascii="Arial" w:hAnsi="Arial" w:cs="Arial"/>
      <w:b/>
      <w:bCs/>
      <w:sz w:val="22"/>
      <w:szCs w:val="22"/>
      <w:u w:val="single"/>
    </w:rPr>
  </w:style>
  <w:style w:type="numbering" w:customStyle="1" w:styleId="Nessunelenco1">
    <w:name w:val="Nessun elenco1"/>
    <w:next w:val="Nessunelenco"/>
    <w:uiPriority w:val="99"/>
    <w:semiHidden/>
    <w:unhideWhenUsed/>
    <w:rsid w:val="00DA0A4B"/>
  </w:style>
  <w:style w:type="paragraph" w:customStyle="1" w:styleId="Normal">
    <w:name w:val="[Normal]"/>
    <w:uiPriority w:val="99"/>
    <w:rsid w:val="00DA0A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Normale0">
    <w:name w:val="[Normale]"/>
    <w:basedOn w:val="Normal"/>
    <w:uiPriority w:val="99"/>
    <w:rsid w:val="00DA0A4B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</w:style>
  <w:style w:type="paragraph" w:styleId="Corpotesto">
    <w:name w:val="Body Text"/>
    <w:basedOn w:val="Normale"/>
    <w:link w:val="CorpotestoCarattere"/>
    <w:uiPriority w:val="99"/>
    <w:locked/>
    <w:rsid w:val="00DA0A4B"/>
    <w:pPr>
      <w:autoSpaceDE w:val="0"/>
      <w:autoSpaceDN w:val="0"/>
      <w:adjustRightInd w:val="0"/>
      <w:spacing w:line="360" w:lineRule="auto"/>
      <w:jc w:val="both"/>
    </w:pPr>
    <w:rPr>
      <w:rFonts w:ascii="Arial" w:hAnsi="Arial" w:cs="Arial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A0A4B"/>
    <w:rPr>
      <w:rFonts w:ascii="Arial" w:hAnsi="Arial" w:cs="Arial"/>
      <w:sz w:val="24"/>
      <w:szCs w:val="24"/>
    </w:rPr>
  </w:style>
  <w:style w:type="paragraph" w:customStyle="1" w:styleId="WW-Testodelblocco12">
    <w:name w:val="WW-Testo del blocco12"/>
    <w:basedOn w:val="Normale"/>
    <w:uiPriority w:val="99"/>
    <w:rsid w:val="00DA0A4B"/>
    <w:pPr>
      <w:autoSpaceDE w:val="0"/>
      <w:autoSpaceDN w:val="0"/>
      <w:adjustRightInd w:val="0"/>
      <w:spacing w:line="360" w:lineRule="auto"/>
      <w:ind w:left="567" w:right="616"/>
      <w:jc w:val="both"/>
    </w:pPr>
    <w:rPr>
      <w:rFonts w:ascii="Arial" w:hAnsi="Arial" w:cs="Arial"/>
      <w:lang w:val="it-IT" w:eastAsia="it-IT"/>
    </w:rPr>
  </w:style>
  <w:style w:type="paragraph" w:styleId="Testodelblocco">
    <w:name w:val="Block Text"/>
    <w:basedOn w:val="Normale"/>
    <w:uiPriority w:val="99"/>
    <w:locked/>
    <w:rsid w:val="00DA0A4B"/>
    <w:pPr>
      <w:tabs>
        <w:tab w:val="left" w:pos="9072"/>
      </w:tabs>
      <w:autoSpaceDE w:val="0"/>
      <w:autoSpaceDN w:val="0"/>
      <w:adjustRightInd w:val="0"/>
      <w:spacing w:line="360" w:lineRule="auto"/>
      <w:ind w:left="567" w:right="566"/>
      <w:jc w:val="both"/>
    </w:pPr>
    <w:rPr>
      <w:rFonts w:ascii="Arial" w:hAnsi="Arial" w:cs="Arial"/>
      <w:lang w:val="it-IT" w:eastAsia="it-IT"/>
    </w:rPr>
  </w:style>
  <w:style w:type="paragraph" w:customStyle="1" w:styleId="CTbilancio">
    <w:name w:val="CT_bilancio"/>
    <w:basedOn w:val="Normale"/>
    <w:uiPriority w:val="99"/>
    <w:rsid w:val="00DA0A4B"/>
    <w:pPr>
      <w:widowControl w:val="0"/>
      <w:tabs>
        <w:tab w:val="left" w:pos="567"/>
        <w:tab w:val="left" w:pos="1134"/>
        <w:tab w:val="left" w:pos="1701"/>
        <w:tab w:val="right" w:pos="9072"/>
      </w:tabs>
      <w:autoSpaceDE w:val="0"/>
      <w:autoSpaceDN w:val="0"/>
      <w:adjustRightInd w:val="0"/>
      <w:spacing w:line="360" w:lineRule="auto"/>
      <w:ind w:left="3402"/>
    </w:pPr>
    <w:rPr>
      <w:rFonts w:ascii="Geneva" w:hAnsi="Geneva" w:cs="Geneva"/>
      <w:sz w:val="20"/>
      <w:szCs w:val="20"/>
      <w:lang w:val="it-IT" w:eastAsia="it-IT"/>
    </w:rPr>
  </w:style>
  <w:style w:type="character" w:styleId="Rimandocommento">
    <w:name w:val="annotation reference"/>
    <w:basedOn w:val="Carpredefinitoparagrafo"/>
    <w:uiPriority w:val="99"/>
    <w:locked/>
    <w:rsid w:val="00DA0A4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locked/>
    <w:rsid w:val="00DA0A4B"/>
    <w:pPr>
      <w:widowControl w:val="0"/>
      <w:autoSpaceDE w:val="0"/>
      <w:autoSpaceDN w:val="0"/>
      <w:adjustRightInd w:val="0"/>
    </w:pPr>
    <w:rPr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A0A4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locked/>
    <w:rsid w:val="00DA0A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DA0A4B"/>
    <w:rPr>
      <w:b/>
      <w:bCs/>
    </w:rPr>
  </w:style>
  <w:style w:type="character" w:styleId="Testosegnaposto">
    <w:name w:val="Placeholder Text"/>
    <w:basedOn w:val="Carpredefinitoparagrafo"/>
    <w:uiPriority w:val="99"/>
    <w:semiHidden/>
    <w:rsid w:val="00DA0A4B"/>
    <w:rPr>
      <w:color w:val="808080"/>
    </w:rPr>
  </w:style>
  <w:style w:type="table" w:customStyle="1" w:styleId="Grigliatabella1">
    <w:name w:val="Griglia tabella1"/>
    <w:basedOn w:val="Tabellanormale"/>
    <w:next w:val="Grigliatabella"/>
    <w:uiPriority w:val="59"/>
    <w:rsid w:val="00DA0A4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locked/>
    <w:rsid w:val="00DA0A4B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DA0A4B"/>
    <w:rPr>
      <w:i/>
      <w:iCs/>
    </w:rPr>
  </w:style>
  <w:style w:type="paragraph" w:styleId="Sottotito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converted-space">
    <w:name w:val="apple-converted-space"/>
    <w:basedOn w:val="Carpredefinitoparagrafo"/>
    <w:rsid w:val="0006279E"/>
  </w:style>
  <w:style w:type="character" w:customStyle="1" w:styleId="citation-216">
    <w:name w:val="citation-216"/>
    <w:basedOn w:val="Carpredefinitoparagrafo"/>
    <w:rsid w:val="0006279E"/>
  </w:style>
  <w:style w:type="paragraph" w:styleId="Revisione">
    <w:name w:val="Revision"/>
    <w:hidden/>
    <w:uiPriority w:val="99"/>
    <w:semiHidden/>
    <w:rsid w:val="001B3937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xq5qNuNxqurJyyJZM2oFf0iDXXQ==">AMUW2mWMxYhSaIk8U4h9nj8MtrRXWouLee/gAPNZ2ntGlPYy3E01NG+de9kSkHO8HxdHFrgbyM+IjqXzQa2BLwnS3o2AmWMLPSbvbiBb1/CPPMv057Mqc/MJRQc/InBo/QQ+9qIRR0wKv//H0BmfKy2mLSKe+SFIsA==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Bovi</dc:creator>
  <cp:lastModifiedBy>Utente</cp:lastModifiedBy>
  <cp:revision>3</cp:revision>
  <dcterms:created xsi:type="dcterms:W3CDTF">2026-02-20T07:22:00Z</dcterms:created>
  <dcterms:modified xsi:type="dcterms:W3CDTF">2026-02-20T08:18:00Z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2026-02-19T18:45:34Z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8576c3a2-46c9-472a-b301-3f571756db09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